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4D72" w:rsidRPr="00FE1ED8" w:rsidRDefault="00FE1ED8" w:rsidP="003F24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1ED8">
        <w:rPr>
          <w:rFonts w:ascii="Times New Roman" w:hAnsi="Times New Roman" w:cs="Times New Roman"/>
          <w:sz w:val="28"/>
          <w:szCs w:val="28"/>
        </w:rPr>
        <w:t xml:space="preserve">Муниципальное Автономное Дошкольное Образовательное Учреждение «Детский сад № 59 комбинированного вида» Советский район г. Казани </w:t>
      </w: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3"/>
        <w:gridCol w:w="5024"/>
      </w:tblGrid>
      <w:tr w:rsidR="00484D72" w:rsidRPr="000718EC" w:rsidTr="003F24BE">
        <w:tc>
          <w:tcPr>
            <w:tcW w:w="4723" w:type="dxa"/>
          </w:tcPr>
          <w:p w:rsidR="00484D72" w:rsidRPr="000718EC" w:rsidRDefault="00484D72" w:rsidP="00484D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24" w:type="dxa"/>
          </w:tcPr>
          <w:p w:rsidR="00CD2E2A" w:rsidRPr="00A32A85" w:rsidRDefault="00CD2E2A" w:rsidP="00CD2E2A">
            <w:pPr>
              <w:tabs>
                <w:tab w:val="left" w:pos="142"/>
              </w:tabs>
              <w:ind w:firstLine="567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</w:pPr>
            <w:r w:rsidRPr="00A32A85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  <w:t>УТВЕРЖДЕНО</w:t>
            </w:r>
          </w:p>
          <w:p w:rsidR="00CD2E2A" w:rsidRPr="00A32A85" w:rsidRDefault="00CD2E2A" w:rsidP="00CD2E2A">
            <w:pPr>
              <w:tabs>
                <w:tab w:val="left" w:pos="142"/>
              </w:tabs>
              <w:ind w:firstLine="567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</w:pPr>
            <w:r w:rsidRPr="00A32A85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  <w:t>Заведующим МАДОУ</w:t>
            </w:r>
          </w:p>
          <w:p w:rsidR="00CD2E2A" w:rsidRPr="00A32A85" w:rsidRDefault="00CD2E2A" w:rsidP="00CD2E2A">
            <w:pPr>
              <w:tabs>
                <w:tab w:val="left" w:pos="142"/>
              </w:tabs>
              <w:ind w:firstLine="567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</w:pPr>
            <w:r w:rsidRPr="00A32A85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  <w:t>«Детский сад №59»</w:t>
            </w:r>
          </w:p>
          <w:p w:rsidR="00CD2E2A" w:rsidRPr="00A32A85" w:rsidRDefault="00CD2E2A" w:rsidP="00CD2E2A">
            <w:pPr>
              <w:tabs>
                <w:tab w:val="left" w:pos="142"/>
              </w:tabs>
              <w:ind w:firstLine="567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</w:pPr>
            <w:r w:rsidRPr="00A32A85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  <w:t>_____________Н.А. Сергеевой</w:t>
            </w:r>
          </w:p>
          <w:p w:rsidR="00CD2E2A" w:rsidRPr="00A32A85" w:rsidRDefault="00CD2E2A" w:rsidP="00CD2E2A">
            <w:pPr>
              <w:tabs>
                <w:tab w:val="left" w:pos="142"/>
              </w:tabs>
              <w:ind w:firstLine="567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</w:pPr>
            <w:r w:rsidRPr="00A32A85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en-US"/>
              </w:rPr>
              <w:t xml:space="preserve">Приказ №55-О от «29» августа 2023 г </w:t>
            </w:r>
          </w:p>
          <w:p w:rsidR="00CD2E2A" w:rsidRPr="00A32A85" w:rsidRDefault="00CD2E2A" w:rsidP="00CD2E2A">
            <w:pPr>
              <w:tabs>
                <w:tab w:val="left" w:pos="142"/>
              </w:tabs>
              <w:ind w:firstLine="567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484D72" w:rsidRPr="000718EC" w:rsidRDefault="00484D72" w:rsidP="00FE1ED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F24BE" w:rsidRDefault="003F24BE" w:rsidP="00F47AE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203B7" w:rsidRDefault="00500C96" w:rsidP="00F203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246513" w:rsidRDefault="00246513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Pr="00FE1ED8" w:rsidRDefault="00500C96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1ED8">
        <w:rPr>
          <w:rFonts w:ascii="Times New Roman" w:hAnsi="Times New Roman" w:cs="Times New Roman"/>
          <w:b/>
          <w:sz w:val="28"/>
          <w:szCs w:val="28"/>
        </w:rPr>
        <w:t>ПОДГОТОВИТЕЛЬНАЯ ГРУППА</w:t>
      </w:r>
    </w:p>
    <w:p w:rsidR="00F203B7" w:rsidRDefault="00D810E0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(обучающиеся 6-7 лет)</w:t>
      </w:r>
    </w:p>
    <w:p w:rsidR="00D810E0" w:rsidRPr="00500C96" w:rsidRDefault="00D810E0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12FD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</w:t>
      </w:r>
      <w:r w:rsidR="00FE1ED8">
        <w:rPr>
          <w:rFonts w:ascii="Times New Roman" w:hAnsi="Times New Roman" w:cs="Times New Roman"/>
          <w:b/>
          <w:sz w:val="28"/>
          <w:szCs w:val="28"/>
        </w:rPr>
        <w:t>23</w:t>
      </w:r>
      <w:r>
        <w:rPr>
          <w:rFonts w:ascii="Times New Roman" w:hAnsi="Times New Roman" w:cs="Times New Roman"/>
          <w:b/>
          <w:sz w:val="28"/>
          <w:szCs w:val="28"/>
        </w:rPr>
        <w:t xml:space="preserve"> - 20</w:t>
      </w:r>
      <w:r w:rsidR="00FE1ED8">
        <w:rPr>
          <w:rFonts w:ascii="Times New Roman" w:hAnsi="Times New Roman" w:cs="Times New Roman"/>
          <w:b/>
          <w:sz w:val="28"/>
          <w:szCs w:val="28"/>
        </w:rPr>
        <w:t>24</w:t>
      </w:r>
      <w:r w:rsidR="00484D72">
        <w:rPr>
          <w:rFonts w:ascii="Times New Roman" w:hAnsi="Times New Roman" w:cs="Times New Roman"/>
          <w:b/>
          <w:sz w:val="28"/>
          <w:szCs w:val="28"/>
        </w:rPr>
        <w:t xml:space="preserve"> годы</w:t>
      </w: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802E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Default="00484D72" w:rsidP="00484D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4D72" w:rsidRPr="00F203B7" w:rsidRDefault="008752ED" w:rsidP="00F203B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Инструктор по физической культуре</w:t>
      </w:r>
      <w:r w:rsidR="00F203B7" w:rsidRPr="00F203B7">
        <w:rPr>
          <w:rFonts w:ascii="Times New Roman" w:hAnsi="Times New Roman" w:cs="Times New Roman"/>
          <w:b/>
          <w:sz w:val="28"/>
          <w:szCs w:val="28"/>
        </w:rPr>
        <w:t>:</w:t>
      </w:r>
    </w:p>
    <w:p w:rsidR="00484D72" w:rsidRPr="00F203B7" w:rsidRDefault="00FE1ED8" w:rsidP="00484D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Ситнова Светлана Ивановна</w:t>
      </w:r>
    </w:p>
    <w:p w:rsidR="003F24BE" w:rsidRDefault="003F24BE" w:rsidP="00484D7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52ED" w:rsidRDefault="008752ED" w:rsidP="00484D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F3EEF" w:rsidRDefault="00BF3EEF" w:rsidP="00484D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752ED" w:rsidRDefault="008752ED" w:rsidP="00484D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752ED" w:rsidRDefault="008752ED" w:rsidP="00484D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F3EEF" w:rsidRDefault="00BF3EEF" w:rsidP="00484D7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84D72" w:rsidRPr="00FE1ED8" w:rsidRDefault="00FE1ED8" w:rsidP="00F203B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1ED8">
        <w:rPr>
          <w:rFonts w:ascii="Times New Roman" w:hAnsi="Times New Roman" w:cs="Times New Roman"/>
          <w:sz w:val="28"/>
          <w:szCs w:val="28"/>
        </w:rPr>
        <w:t>Город Казань</w:t>
      </w:r>
    </w:p>
    <w:p w:rsidR="00484D72" w:rsidRDefault="00FE1ED8" w:rsidP="00484D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1ED8">
        <w:rPr>
          <w:rFonts w:ascii="Times New Roman" w:hAnsi="Times New Roman" w:cs="Times New Roman"/>
          <w:sz w:val="28"/>
          <w:szCs w:val="28"/>
        </w:rPr>
        <w:t xml:space="preserve">2023 </w:t>
      </w:r>
      <w:r w:rsidR="00484D72" w:rsidRPr="00FE1ED8">
        <w:rPr>
          <w:rFonts w:ascii="Times New Roman" w:hAnsi="Times New Roman" w:cs="Times New Roman"/>
          <w:sz w:val="28"/>
          <w:szCs w:val="28"/>
        </w:rPr>
        <w:t>год</w:t>
      </w:r>
    </w:p>
    <w:p w:rsidR="00CD2E2A" w:rsidRDefault="00CD2E2A" w:rsidP="00484D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E2A" w:rsidRDefault="00CD2E2A" w:rsidP="00484D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D2E2A" w:rsidRPr="00FE1ED8" w:rsidRDefault="00CD2E2A" w:rsidP="00484D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993"/>
        <w:gridCol w:w="7654"/>
        <w:gridCol w:w="1099"/>
      </w:tblGrid>
      <w:tr w:rsidR="002A4783" w:rsidTr="001B0155">
        <w:tc>
          <w:tcPr>
            <w:tcW w:w="993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FE1ED8">
              <w:rPr>
                <w:b/>
                <w:bCs/>
                <w:sz w:val="28"/>
                <w:szCs w:val="28"/>
                <w:u w:val="single"/>
              </w:rPr>
              <w:lastRenderedPageBreak/>
              <w:br w:type="page"/>
            </w:r>
            <w:r w:rsidRPr="002A4783">
              <w:rPr>
                <w:b/>
                <w:bCs/>
                <w:sz w:val="28"/>
                <w:szCs w:val="28"/>
              </w:rPr>
              <w:t xml:space="preserve"> п/п</w:t>
            </w:r>
          </w:p>
        </w:tc>
        <w:tc>
          <w:tcPr>
            <w:tcW w:w="7654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 xml:space="preserve">Содержание </w:t>
            </w:r>
          </w:p>
        </w:tc>
        <w:tc>
          <w:tcPr>
            <w:tcW w:w="1099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Стр.</w:t>
            </w:r>
          </w:p>
        </w:tc>
      </w:tr>
      <w:tr w:rsidR="002A4783" w:rsidTr="001B0155">
        <w:tc>
          <w:tcPr>
            <w:tcW w:w="993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654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sz w:val="28"/>
                <w:szCs w:val="28"/>
              </w:rPr>
              <w:t>Ц</w:t>
            </w:r>
            <w:r w:rsidR="0093693C">
              <w:rPr>
                <w:b/>
                <w:sz w:val="28"/>
                <w:szCs w:val="28"/>
              </w:rPr>
              <w:t>ЕЛЕВОЙ РАЗДЕЛ</w:t>
            </w:r>
          </w:p>
        </w:tc>
        <w:tc>
          <w:tcPr>
            <w:tcW w:w="1099" w:type="dxa"/>
          </w:tcPr>
          <w:p w:rsidR="002A4783" w:rsidRDefault="00B74660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93693C" w:rsidTr="001B0155">
        <w:tc>
          <w:tcPr>
            <w:tcW w:w="993" w:type="dxa"/>
          </w:tcPr>
          <w:p w:rsidR="0093693C" w:rsidRPr="00B74660" w:rsidRDefault="0093693C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1.1</w:t>
            </w:r>
          </w:p>
        </w:tc>
        <w:tc>
          <w:tcPr>
            <w:tcW w:w="7654" w:type="dxa"/>
          </w:tcPr>
          <w:p w:rsidR="0093693C" w:rsidRPr="00B74660" w:rsidRDefault="0093693C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1099" w:type="dxa"/>
          </w:tcPr>
          <w:p w:rsidR="0093693C" w:rsidRPr="00B74660" w:rsidRDefault="00425F14" w:rsidP="002A4783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</w:tr>
      <w:tr w:rsidR="0093693C" w:rsidTr="001B0155">
        <w:tc>
          <w:tcPr>
            <w:tcW w:w="993" w:type="dxa"/>
          </w:tcPr>
          <w:p w:rsidR="0093693C" w:rsidRPr="00B74660" w:rsidRDefault="0093693C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1.2</w:t>
            </w:r>
          </w:p>
        </w:tc>
        <w:tc>
          <w:tcPr>
            <w:tcW w:w="7654" w:type="dxa"/>
          </w:tcPr>
          <w:p w:rsidR="0093693C" w:rsidRPr="00B74660" w:rsidRDefault="0093693C" w:rsidP="006D2EF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П</w:t>
            </w:r>
            <w:r w:rsidR="006D2EFB" w:rsidRPr="00B74660">
              <w:rPr>
                <w:sz w:val="28"/>
                <w:szCs w:val="28"/>
              </w:rPr>
              <w:t xml:space="preserve">ланируемые результаты </w:t>
            </w:r>
            <w:r w:rsidR="001B0155" w:rsidRPr="00B74660">
              <w:rPr>
                <w:sz w:val="28"/>
                <w:szCs w:val="28"/>
              </w:rPr>
              <w:t xml:space="preserve">(целевые ориентиры) </w:t>
            </w:r>
            <w:r w:rsidR="006D2EFB" w:rsidRPr="00B74660">
              <w:rPr>
                <w:sz w:val="28"/>
                <w:szCs w:val="28"/>
              </w:rPr>
              <w:t>реализации</w:t>
            </w:r>
            <w:r w:rsidR="00D810E0" w:rsidRPr="00B74660">
              <w:rPr>
                <w:sz w:val="28"/>
                <w:szCs w:val="28"/>
              </w:rPr>
              <w:t xml:space="preserve"> рабочей п</w:t>
            </w:r>
            <w:r w:rsidRPr="00B74660">
              <w:rPr>
                <w:sz w:val="28"/>
                <w:szCs w:val="28"/>
              </w:rPr>
              <w:t>рограммы</w:t>
            </w:r>
            <w:r w:rsidR="00F203B7" w:rsidRPr="00B74660">
              <w:rPr>
                <w:sz w:val="28"/>
                <w:szCs w:val="28"/>
              </w:rPr>
              <w:t xml:space="preserve"> (к 7 годам)</w:t>
            </w:r>
          </w:p>
        </w:tc>
        <w:tc>
          <w:tcPr>
            <w:tcW w:w="1099" w:type="dxa"/>
          </w:tcPr>
          <w:p w:rsidR="0093693C" w:rsidRPr="00B74660" w:rsidRDefault="00C27E25" w:rsidP="002A4783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13</w:t>
            </w:r>
          </w:p>
        </w:tc>
      </w:tr>
      <w:tr w:rsidR="00A40CCB" w:rsidTr="001B0155">
        <w:tc>
          <w:tcPr>
            <w:tcW w:w="993" w:type="dxa"/>
          </w:tcPr>
          <w:p w:rsidR="00A40CCB" w:rsidRPr="00B74660" w:rsidRDefault="00A40CCB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1.3</w:t>
            </w:r>
          </w:p>
        </w:tc>
        <w:tc>
          <w:tcPr>
            <w:tcW w:w="7654" w:type="dxa"/>
          </w:tcPr>
          <w:p w:rsidR="00A40CCB" w:rsidRPr="00B74660" w:rsidRDefault="008705E7" w:rsidP="00D810E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Педагогическая диагностика достижения планируемых результатов</w:t>
            </w:r>
            <w:r w:rsidR="00387206" w:rsidRPr="00B7466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99" w:type="dxa"/>
          </w:tcPr>
          <w:p w:rsidR="00A40CCB" w:rsidRPr="00B74660" w:rsidRDefault="00B74660" w:rsidP="002A4783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</w:t>
            </w:r>
          </w:p>
        </w:tc>
      </w:tr>
      <w:tr w:rsidR="002A4783" w:rsidTr="001B0155">
        <w:tc>
          <w:tcPr>
            <w:tcW w:w="993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654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sz w:val="28"/>
                <w:szCs w:val="28"/>
              </w:rPr>
              <w:t>С</w:t>
            </w:r>
            <w:r w:rsidR="00CE3957">
              <w:rPr>
                <w:b/>
                <w:sz w:val="28"/>
                <w:szCs w:val="28"/>
              </w:rPr>
              <w:t>ОДЕРЖАТЕЛЬНЫЙ РАЗДЕЛ</w:t>
            </w:r>
          </w:p>
        </w:tc>
        <w:tc>
          <w:tcPr>
            <w:tcW w:w="1099" w:type="dxa"/>
          </w:tcPr>
          <w:p w:rsidR="002A4783" w:rsidRDefault="00B74660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19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2.1</w:t>
            </w:r>
          </w:p>
        </w:tc>
        <w:tc>
          <w:tcPr>
            <w:tcW w:w="7654" w:type="dxa"/>
          </w:tcPr>
          <w:p w:rsidR="00B74660" w:rsidRPr="00B74660" w:rsidRDefault="00E76713" w:rsidP="00B74660">
            <w:pPr>
              <w:pStyle w:val="a3"/>
              <w:spacing w:before="0" w:beforeAutospacing="0" w:after="0" w:afterAutospacing="0"/>
              <w:jc w:val="both"/>
              <w:rPr>
                <w:rFonts w:ascii="Times New Roman CYR" w:eastAsia="Times New Roman" w:hAnsi="Times New Roman CYR" w:cs="Times New Roman CYR"/>
                <w:sz w:val="28"/>
                <w:szCs w:val="28"/>
              </w:rPr>
            </w:pPr>
            <w:r>
              <w:rPr>
                <w:rFonts w:ascii="Times New Roman CYR" w:eastAsia="Times New Roman" w:hAnsi="Times New Roman CYR" w:cs="Times New Roman CYR"/>
                <w:sz w:val="28"/>
                <w:szCs w:val="28"/>
              </w:rPr>
              <w:t>С</w:t>
            </w:r>
            <w:r w:rsidR="00B74660" w:rsidRPr="00B74660">
              <w:rPr>
                <w:rFonts w:ascii="Times New Roman CYR" w:eastAsia="Times New Roman" w:hAnsi="Times New Roman CYR" w:cs="Times New Roman CYR"/>
                <w:sz w:val="28"/>
                <w:szCs w:val="28"/>
              </w:rPr>
              <w:t>одержание образования (обучения и воспитания) по образовательной области «Физическое развитие»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19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2.2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rFonts w:ascii="Times New Roman CYR" w:eastAsia="Times New Roman" w:hAnsi="Times New Roman CYR" w:cs="Times New Roman CYR"/>
                <w:sz w:val="28"/>
                <w:szCs w:val="28"/>
              </w:rPr>
              <w:t>Вариативные формы, способы, методы и средства реализации рабочей программы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26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  <w:lang w:val="en-US"/>
              </w:rPr>
            </w:pPr>
            <w:r w:rsidRPr="00B74660">
              <w:rPr>
                <w:bCs/>
                <w:sz w:val="28"/>
                <w:szCs w:val="28"/>
              </w:rPr>
              <w:t>2.</w:t>
            </w:r>
            <w:r w:rsidRPr="00B74660">
              <w:rPr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Способы и направления поддержки детской инициативы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30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2.4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 xml:space="preserve">Организация коррекционно-развивающей работы 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31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2.5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Организация воспитательного процесса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33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2.6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План образовательной деятельности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36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2.7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Особенности взаимодействия с семьями обучающихся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39</w:t>
            </w:r>
          </w:p>
        </w:tc>
      </w:tr>
      <w:tr w:rsidR="00B74660" w:rsidTr="001B0155">
        <w:tc>
          <w:tcPr>
            <w:tcW w:w="993" w:type="dxa"/>
          </w:tcPr>
          <w:p w:rsid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654" w:type="dxa"/>
          </w:tcPr>
          <w:p w:rsidR="00B74660" w:rsidRPr="000C389F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1099" w:type="dxa"/>
          </w:tcPr>
          <w:p w:rsid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41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3.1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rFonts w:ascii="TimesNewRomanPS-BoldMT" w:hAnsi="TimesNewRomanPS-BoldMT" w:cs="TimesNewRomanPS-BoldMT"/>
                <w:bCs/>
                <w:sz w:val="28"/>
                <w:szCs w:val="28"/>
              </w:rPr>
              <w:t>Психолого-педагогические условия реализации рабочей программы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41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3.2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44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3.3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B74660">
              <w:rPr>
                <w:sz w:val="28"/>
                <w:szCs w:val="28"/>
              </w:rPr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46</w:t>
            </w:r>
          </w:p>
        </w:tc>
      </w:tr>
      <w:tr w:rsidR="00B74660" w:rsidTr="001B0155">
        <w:tc>
          <w:tcPr>
            <w:tcW w:w="993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B74660">
              <w:rPr>
                <w:bCs/>
                <w:sz w:val="28"/>
                <w:szCs w:val="28"/>
              </w:rPr>
              <w:t>3.4</w:t>
            </w:r>
          </w:p>
        </w:tc>
        <w:tc>
          <w:tcPr>
            <w:tcW w:w="7654" w:type="dxa"/>
          </w:tcPr>
          <w:p w:rsidR="00B74660" w:rsidRPr="00B74660" w:rsidRDefault="00B74660" w:rsidP="00B746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4660">
              <w:rPr>
                <w:rFonts w:ascii="Times New Roman" w:hAnsi="Times New Roman" w:cs="Times New Roman"/>
                <w:sz w:val="28"/>
                <w:szCs w:val="28"/>
              </w:rPr>
              <w:t>Кадровые условия реализации рабочей программы</w:t>
            </w:r>
          </w:p>
        </w:tc>
        <w:tc>
          <w:tcPr>
            <w:tcW w:w="1099" w:type="dxa"/>
          </w:tcPr>
          <w:p w:rsidR="00B74660" w:rsidRPr="00B74660" w:rsidRDefault="00B74660" w:rsidP="00B74660">
            <w:pPr>
              <w:pStyle w:val="a3"/>
              <w:spacing w:before="0" w:beforeAutospacing="0" w:after="0" w:afterAutospacing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47</w:t>
            </w:r>
          </w:p>
        </w:tc>
      </w:tr>
    </w:tbl>
    <w:p w:rsidR="00EB1D10" w:rsidRDefault="00EB1D10" w:rsidP="00B74660">
      <w:pPr>
        <w:pStyle w:val="a3"/>
        <w:spacing w:before="0" w:beforeAutospacing="0" w:after="0" w:afterAutospacing="0"/>
        <w:jc w:val="both"/>
        <w:rPr>
          <w:bCs/>
          <w:color w:val="FF0000"/>
          <w:sz w:val="28"/>
          <w:szCs w:val="28"/>
        </w:rPr>
      </w:pPr>
    </w:p>
    <w:p w:rsidR="00FE0FCF" w:rsidRDefault="00FE0FCF" w:rsidP="00D7327E">
      <w:pPr>
        <w:pStyle w:val="a3"/>
        <w:spacing w:before="0" w:beforeAutospacing="0" w:after="0" w:afterAutospacing="0"/>
        <w:ind w:firstLine="567"/>
        <w:jc w:val="both"/>
        <w:rPr>
          <w:b/>
          <w:bCs/>
          <w:color w:val="FF0000"/>
          <w:sz w:val="28"/>
          <w:szCs w:val="28"/>
        </w:rPr>
        <w:sectPr w:rsidR="00FE0FCF" w:rsidSect="002A478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2A4783" w:rsidRDefault="0093693C" w:rsidP="00FE0FCF">
      <w:pPr>
        <w:pStyle w:val="a3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1. </w:t>
      </w:r>
      <w:r w:rsidR="002A4783">
        <w:rPr>
          <w:b/>
          <w:bCs/>
          <w:sz w:val="28"/>
          <w:szCs w:val="28"/>
        </w:rPr>
        <w:t>Ц</w:t>
      </w:r>
      <w:r>
        <w:rPr>
          <w:b/>
          <w:bCs/>
          <w:sz w:val="28"/>
          <w:szCs w:val="28"/>
        </w:rPr>
        <w:t>ЕЛЕВОЙ РАЗДЕЛ</w:t>
      </w:r>
    </w:p>
    <w:p w:rsidR="00F47AE8" w:rsidRDefault="00F47AE8" w:rsidP="00FE0FCF">
      <w:pPr>
        <w:pStyle w:val="a3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</w:p>
    <w:p w:rsidR="0093693C" w:rsidRDefault="00531F45" w:rsidP="00936913">
      <w:pPr>
        <w:pStyle w:val="a3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1.1. ПОЯСНИТЕЛЬНАЯ ЗАПИСКА</w:t>
      </w:r>
    </w:p>
    <w:p w:rsidR="00F47AE8" w:rsidRPr="00F47AE8" w:rsidRDefault="00F47AE8" w:rsidP="00F47AE8">
      <w:pPr>
        <w:pStyle w:val="a3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</w:p>
    <w:p w:rsidR="00331D91" w:rsidRPr="0053184D" w:rsidRDefault="002A4783" w:rsidP="00CA63A7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93693C">
        <w:rPr>
          <w:b/>
          <w:sz w:val="28"/>
          <w:szCs w:val="28"/>
        </w:rPr>
        <w:t>1.1.</w:t>
      </w:r>
      <w:r w:rsidR="0093693C">
        <w:rPr>
          <w:b/>
          <w:sz w:val="28"/>
          <w:szCs w:val="28"/>
        </w:rPr>
        <w:t>1.</w:t>
      </w:r>
      <w:r w:rsidR="00F47AE8">
        <w:rPr>
          <w:b/>
          <w:sz w:val="28"/>
          <w:szCs w:val="28"/>
        </w:rPr>
        <w:t> </w:t>
      </w:r>
      <w:r w:rsidRPr="0093693C">
        <w:rPr>
          <w:b/>
          <w:sz w:val="28"/>
          <w:szCs w:val="28"/>
        </w:rPr>
        <w:t>Цел</w:t>
      </w:r>
      <w:r w:rsidR="0093693C">
        <w:rPr>
          <w:b/>
          <w:sz w:val="28"/>
          <w:szCs w:val="28"/>
        </w:rPr>
        <w:t xml:space="preserve">и и задачи реализации </w:t>
      </w:r>
      <w:r w:rsidR="001B0155">
        <w:rPr>
          <w:b/>
          <w:sz w:val="28"/>
          <w:szCs w:val="28"/>
        </w:rPr>
        <w:t>р</w:t>
      </w:r>
      <w:r w:rsidR="00361DEC">
        <w:rPr>
          <w:b/>
          <w:sz w:val="28"/>
          <w:szCs w:val="28"/>
        </w:rPr>
        <w:t>абочей п</w:t>
      </w:r>
      <w:r w:rsidR="0093693C">
        <w:rPr>
          <w:b/>
          <w:sz w:val="28"/>
          <w:szCs w:val="28"/>
        </w:rPr>
        <w:t>рограммы</w:t>
      </w:r>
    </w:p>
    <w:p w:rsidR="00331D91" w:rsidRPr="00F623B2" w:rsidRDefault="00F203B7" w:rsidP="00CA63A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F623B2">
        <w:rPr>
          <w:bCs/>
          <w:sz w:val="28"/>
          <w:szCs w:val="28"/>
        </w:rPr>
        <w:t xml:space="preserve">Рабочая программа разработана </w:t>
      </w:r>
      <w:r w:rsidR="00F47AE8" w:rsidRPr="00F623B2">
        <w:rPr>
          <w:bCs/>
          <w:sz w:val="28"/>
          <w:szCs w:val="28"/>
        </w:rPr>
        <w:t>в соответствии</w:t>
      </w:r>
      <w:r w:rsidR="00331D91" w:rsidRPr="00F623B2">
        <w:rPr>
          <w:bCs/>
          <w:sz w:val="28"/>
          <w:szCs w:val="28"/>
        </w:rPr>
        <w:t>:</w:t>
      </w:r>
    </w:p>
    <w:p w:rsidR="00331D91" w:rsidRPr="00F623B2" w:rsidRDefault="00331D91" w:rsidP="00CA63A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623B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с </w:t>
      </w:r>
      <w:r w:rsidR="00F623B2" w:rsidRPr="00F623B2"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Федеральным законом от 29.12.2012 г.</w:t>
      </w:r>
      <w:r w:rsidR="00F623B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F623B2" w:rsidRPr="00F623B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№ 273-ФЗ </w:t>
      </w:r>
      <w:r w:rsidRPr="00F623B2">
        <w:rPr>
          <w:rFonts w:ascii="Times New Roman" w:eastAsia="Calibri" w:hAnsi="Times New Roman" w:cs="Times New Roman"/>
          <w:sz w:val="28"/>
          <w:szCs w:val="28"/>
          <w:lang w:eastAsia="en-US"/>
        </w:rPr>
        <w:t>«Об образовании в Российской Федерации»;</w:t>
      </w:r>
    </w:p>
    <w:p w:rsidR="00F623B2" w:rsidRPr="00F623B2" w:rsidRDefault="00331D91" w:rsidP="00CA63A7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623B2">
        <w:rPr>
          <w:rFonts w:ascii="Times New Roman" w:hAnsi="Times New Roman" w:cs="Times New Roman"/>
          <w:bCs/>
          <w:sz w:val="28"/>
          <w:szCs w:val="28"/>
        </w:rPr>
        <w:t>-</w:t>
      </w:r>
      <w:r w:rsidR="00F47AE8" w:rsidRPr="00F623B2">
        <w:rPr>
          <w:rFonts w:ascii="Times New Roman" w:hAnsi="Times New Roman" w:cs="Times New Roman"/>
          <w:bCs/>
          <w:sz w:val="28"/>
          <w:szCs w:val="28"/>
        </w:rPr>
        <w:t xml:space="preserve"> с</w:t>
      </w:r>
      <w:r w:rsidR="00F203B7" w:rsidRPr="00F623B2">
        <w:rPr>
          <w:rFonts w:ascii="Times New Roman" w:hAnsi="Times New Roman" w:cs="Times New Roman"/>
          <w:bCs/>
          <w:sz w:val="28"/>
          <w:szCs w:val="28"/>
        </w:rPr>
        <w:t xml:space="preserve"> ФГОС дошкольного образования</w:t>
      </w:r>
      <w:r w:rsidR="00F623B2" w:rsidRPr="00F623B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623B2">
        <w:rPr>
          <w:rFonts w:ascii="Times New Roman" w:eastAsia="Calibri" w:hAnsi="Times New Roman" w:cs="Times New Roman"/>
          <w:sz w:val="28"/>
          <w:szCs w:val="28"/>
          <w:lang w:eastAsia="en-US"/>
        </w:rPr>
        <w:t>(утв.</w:t>
      </w:r>
      <w:r w:rsidR="00F623B2" w:rsidRPr="00F623B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="00F623B2" w:rsidRPr="00F623B2">
          <w:rPr>
            <w:rFonts w:ascii="Times New Roman" w:eastAsia="Calibri" w:hAnsi="Times New Roman" w:cs="Times New Roman"/>
            <w:sz w:val="28"/>
            <w:szCs w:val="28"/>
            <w:lang w:eastAsia="en-US"/>
          </w:rPr>
          <w:t>2013 г</w:t>
        </w:r>
      </w:smartTag>
      <w:r w:rsidR="00F623B2">
        <w:rPr>
          <w:rFonts w:ascii="Times New Roman" w:eastAsia="Calibri" w:hAnsi="Times New Roman" w:cs="Times New Roman"/>
          <w:sz w:val="28"/>
          <w:szCs w:val="28"/>
          <w:lang w:eastAsia="en-US"/>
        </w:rPr>
        <w:t>. №</w:t>
      </w:r>
      <w:r w:rsidR="00F623B2" w:rsidRPr="00F623B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1155);</w:t>
      </w:r>
    </w:p>
    <w:p w:rsidR="00331D91" w:rsidRPr="00F623B2" w:rsidRDefault="00F623B2" w:rsidP="00CA63A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- с </w:t>
      </w:r>
      <w:r w:rsidRPr="00F623B2">
        <w:rPr>
          <w:sz w:val="28"/>
          <w:szCs w:val="28"/>
          <w:shd w:val="clear" w:color="auto" w:fill="FFFFFF"/>
        </w:rPr>
        <w:t>Порядк</w:t>
      </w:r>
      <w:r>
        <w:rPr>
          <w:sz w:val="28"/>
          <w:szCs w:val="28"/>
          <w:shd w:val="clear" w:color="auto" w:fill="FFFFFF"/>
        </w:rPr>
        <w:t>ом</w:t>
      </w:r>
      <w:r w:rsidRPr="00F623B2">
        <w:rPr>
          <w:sz w:val="28"/>
          <w:szCs w:val="28"/>
          <w:shd w:val="clear" w:color="auto" w:fill="FFFFFF"/>
        </w:rP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</w:t>
      </w:r>
      <w:r>
        <w:rPr>
          <w:sz w:val="28"/>
          <w:szCs w:val="28"/>
          <w:shd w:val="clear" w:color="auto" w:fill="FFFFFF"/>
        </w:rPr>
        <w:t>(утв. п</w:t>
      </w:r>
      <w:r w:rsidRPr="00F623B2">
        <w:rPr>
          <w:sz w:val="28"/>
          <w:szCs w:val="28"/>
          <w:shd w:val="clear" w:color="auto" w:fill="FFFFFF"/>
        </w:rPr>
        <w:t>риказ</w:t>
      </w:r>
      <w:r>
        <w:rPr>
          <w:sz w:val="28"/>
          <w:szCs w:val="28"/>
          <w:shd w:val="clear" w:color="auto" w:fill="FFFFFF"/>
        </w:rPr>
        <w:t>ом</w:t>
      </w:r>
      <w:r w:rsidRPr="00F623B2">
        <w:rPr>
          <w:sz w:val="28"/>
          <w:szCs w:val="28"/>
          <w:shd w:val="clear" w:color="auto" w:fill="FFFFFF"/>
        </w:rPr>
        <w:t xml:space="preserve"> Министерства просвещения РФ от 31.07.2020 г. № 373</w:t>
      </w:r>
      <w:r>
        <w:rPr>
          <w:sz w:val="28"/>
          <w:szCs w:val="28"/>
          <w:shd w:val="clear" w:color="auto" w:fill="FFFFFF"/>
        </w:rPr>
        <w:t>);</w:t>
      </w:r>
    </w:p>
    <w:p w:rsidR="00F623B2" w:rsidRDefault="00331D91" w:rsidP="00CA63A7">
      <w:pPr>
        <w:pStyle w:val="a3"/>
        <w:spacing w:before="0" w:beforeAutospacing="0" w:after="0" w:afterAutospacing="0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F623B2">
        <w:rPr>
          <w:bCs/>
          <w:sz w:val="28"/>
          <w:szCs w:val="28"/>
        </w:rPr>
        <w:t>- </w:t>
      </w:r>
      <w:r w:rsidR="00F623B2">
        <w:rPr>
          <w:bCs/>
          <w:sz w:val="28"/>
          <w:szCs w:val="28"/>
        </w:rPr>
        <w:t xml:space="preserve">с </w:t>
      </w:r>
      <w:r w:rsidR="00F47AE8" w:rsidRPr="00F623B2">
        <w:rPr>
          <w:bCs/>
          <w:sz w:val="28"/>
          <w:szCs w:val="28"/>
        </w:rPr>
        <w:t>Федеральной образовательной прог</w:t>
      </w:r>
      <w:r w:rsidR="00F623B2" w:rsidRPr="00F623B2">
        <w:rPr>
          <w:bCs/>
          <w:sz w:val="28"/>
          <w:szCs w:val="28"/>
        </w:rPr>
        <w:t>раммой</w:t>
      </w:r>
      <w:r w:rsidR="00F47AE8" w:rsidRPr="00F623B2">
        <w:rPr>
          <w:bCs/>
          <w:sz w:val="28"/>
          <w:szCs w:val="28"/>
        </w:rPr>
        <w:t xml:space="preserve"> дошкольного образования</w:t>
      </w:r>
      <w:r w:rsidR="00F623B2">
        <w:rPr>
          <w:bCs/>
          <w:sz w:val="28"/>
          <w:szCs w:val="28"/>
        </w:rPr>
        <w:t xml:space="preserve"> (утв. </w:t>
      </w:r>
      <w:r w:rsidR="00F623B2">
        <w:rPr>
          <w:rFonts w:eastAsiaTheme="minorHAnsi"/>
          <w:sz w:val="28"/>
          <w:szCs w:val="28"/>
          <w:lang w:eastAsia="en-US"/>
        </w:rPr>
        <w:t>п</w:t>
      </w:r>
      <w:r w:rsidR="00F623B2" w:rsidRPr="00F623B2">
        <w:rPr>
          <w:rFonts w:eastAsiaTheme="minorHAnsi"/>
          <w:sz w:val="28"/>
          <w:szCs w:val="28"/>
          <w:lang w:eastAsia="en-US"/>
        </w:rPr>
        <w:t>риказ</w:t>
      </w:r>
      <w:r w:rsidR="00F623B2">
        <w:rPr>
          <w:rFonts w:eastAsiaTheme="minorHAnsi"/>
          <w:sz w:val="28"/>
          <w:szCs w:val="28"/>
          <w:lang w:eastAsia="en-US"/>
        </w:rPr>
        <w:t>ом</w:t>
      </w:r>
      <w:r w:rsidR="00F623B2" w:rsidRPr="00F623B2">
        <w:rPr>
          <w:rFonts w:eastAsiaTheme="minorHAnsi"/>
          <w:sz w:val="28"/>
          <w:szCs w:val="28"/>
          <w:lang w:eastAsia="en-US"/>
        </w:rPr>
        <w:t xml:space="preserve"> </w:t>
      </w:r>
      <w:r w:rsidR="00A50045" w:rsidRPr="00F623B2">
        <w:rPr>
          <w:rFonts w:eastAsiaTheme="minorHAnsi"/>
          <w:sz w:val="28"/>
          <w:szCs w:val="28"/>
          <w:lang w:eastAsia="en-US"/>
        </w:rPr>
        <w:t>Мин просвещения</w:t>
      </w:r>
      <w:r w:rsidR="00F623B2" w:rsidRPr="00F623B2">
        <w:rPr>
          <w:rFonts w:eastAsiaTheme="minorHAnsi"/>
          <w:sz w:val="28"/>
          <w:szCs w:val="28"/>
          <w:lang w:eastAsia="en-US"/>
        </w:rPr>
        <w:t xml:space="preserve"> РФ от 25.11.2022 г. № 1028</w:t>
      </w:r>
      <w:r w:rsidR="00F623B2">
        <w:rPr>
          <w:rFonts w:eastAsiaTheme="minorHAnsi"/>
          <w:sz w:val="28"/>
          <w:szCs w:val="28"/>
          <w:lang w:eastAsia="en-US"/>
        </w:rPr>
        <w:t>);</w:t>
      </w:r>
    </w:p>
    <w:p w:rsidR="00F623B2" w:rsidRPr="00F623B2" w:rsidRDefault="00F623B2" w:rsidP="00CA63A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>-</w:t>
      </w:r>
      <w:r w:rsidRPr="00F623B2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val="en-US" w:eastAsia="en-US"/>
        </w:rPr>
        <w:t>c</w:t>
      </w:r>
      <w:r w:rsidRPr="00F623B2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основной образовательной программой дошкольного </w:t>
      </w:r>
      <w:r w:rsidR="00A50045">
        <w:rPr>
          <w:rFonts w:eastAsiaTheme="minorHAnsi"/>
          <w:sz w:val="28"/>
          <w:szCs w:val="28"/>
          <w:lang w:eastAsia="en-US"/>
        </w:rPr>
        <w:t>учреждения.</w:t>
      </w:r>
    </w:p>
    <w:p w:rsidR="00F47AE8" w:rsidRPr="00F47AE8" w:rsidRDefault="00C11036" w:rsidP="00CA63A7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направлена на реализацию обязательной части основной образовательной программы ДО и части, формируемой участниками образовательных отношений.</w:t>
      </w:r>
    </w:p>
    <w:p w:rsidR="00F47AE8" w:rsidRPr="00F47AE8" w:rsidRDefault="00F47AE8" w:rsidP="00CA63A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F47AE8">
        <w:rPr>
          <w:rFonts w:ascii="Times New Roman CYR" w:eastAsia="Times New Roman" w:hAnsi="Times New Roman CYR" w:cs="Times New Roman CYR"/>
          <w:sz w:val="28"/>
          <w:szCs w:val="28"/>
        </w:rPr>
        <w:t>П</w:t>
      </w:r>
      <w:r>
        <w:rPr>
          <w:rFonts w:ascii="Times New Roman CYR" w:eastAsia="Times New Roman" w:hAnsi="Times New Roman CYR" w:cs="Times New Roman CYR"/>
          <w:sz w:val="28"/>
          <w:szCs w:val="28"/>
        </w:rPr>
        <w:t>рограмма является основой</w:t>
      </w:r>
      <w:r w:rsidRPr="00F47AE8">
        <w:rPr>
          <w:rFonts w:ascii="Times New Roman CYR" w:eastAsia="Times New Roman" w:hAnsi="Times New Roman CYR" w:cs="Times New Roman CYR"/>
          <w:sz w:val="28"/>
          <w:szCs w:val="28"/>
        </w:rPr>
        <w:t xml:space="preserve"> для преемственности </w:t>
      </w:r>
      <w:r w:rsidR="00C11036">
        <w:rPr>
          <w:rFonts w:ascii="Times New Roman CYR" w:eastAsia="Times New Roman" w:hAnsi="Times New Roman CYR" w:cs="Times New Roman CYR"/>
          <w:sz w:val="28"/>
          <w:szCs w:val="28"/>
        </w:rPr>
        <w:t>образования детей дошкольного возраста и младшего школьного возраста.</w:t>
      </w:r>
    </w:p>
    <w:p w:rsidR="00F85A06" w:rsidRPr="00F85A06" w:rsidRDefault="00F85A06" w:rsidP="00CA63A7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</w:p>
    <w:p w:rsidR="00F47AE8" w:rsidRPr="00941DA2" w:rsidRDefault="00361DEC" w:rsidP="00CA63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Цель рабочей п</w:t>
      </w:r>
      <w:r w:rsidR="0093693C" w:rsidRPr="00941DA2">
        <w:rPr>
          <w:rFonts w:ascii="Times New Roman" w:eastAsia="Times New Roman" w:hAnsi="Times New Roman" w:cs="Times New Roman"/>
          <w:b/>
          <w:sz w:val="28"/>
          <w:szCs w:val="28"/>
        </w:rPr>
        <w:t>рограммы</w:t>
      </w:r>
      <w:r w:rsidR="00941DA2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F47AE8" w:rsidRPr="00941DA2">
        <w:rPr>
          <w:rFonts w:ascii="Times New Roman" w:hAnsi="Times New Roman" w:cs="Times New Roman"/>
          <w:sz w:val="28"/>
          <w:szCs w:val="28"/>
        </w:rPr>
        <w:t xml:space="preserve">разностороннее </w:t>
      </w:r>
      <w:r w:rsidR="00D5697D">
        <w:rPr>
          <w:rFonts w:ascii="Times New Roman" w:hAnsi="Times New Roman" w:cs="Times New Roman"/>
          <w:sz w:val="28"/>
          <w:szCs w:val="28"/>
        </w:rPr>
        <w:t xml:space="preserve">физическое </w:t>
      </w:r>
      <w:r w:rsidR="00F47AE8" w:rsidRPr="00941DA2">
        <w:rPr>
          <w:rFonts w:ascii="Times New Roman" w:hAnsi="Times New Roman" w:cs="Times New Roman"/>
          <w:sz w:val="28"/>
          <w:szCs w:val="28"/>
        </w:rPr>
        <w:t xml:space="preserve">развитие ребёнка в период дошкольного детства с учётом </w:t>
      </w:r>
      <w:r w:rsidR="00533278">
        <w:rPr>
          <w:rFonts w:ascii="Times New Roman" w:hAnsi="Times New Roman" w:cs="Times New Roman"/>
          <w:sz w:val="28"/>
          <w:szCs w:val="28"/>
        </w:rPr>
        <w:t xml:space="preserve">его </w:t>
      </w:r>
      <w:r w:rsidR="00F47AE8" w:rsidRPr="00941DA2">
        <w:rPr>
          <w:rFonts w:ascii="Times New Roman" w:hAnsi="Times New Roman" w:cs="Times New Roman"/>
          <w:sz w:val="28"/>
          <w:szCs w:val="28"/>
        </w:rPr>
        <w:t>возрастных и</w:t>
      </w:r>
      <w:r w:rsidR="00145079">
        <w:rPr>
          <w:rFonts w:ascii="Times New Roman" w:hAnsi="Times New Roman" w:cs="Times New Roman"/>
          <w:sz w:val="28"/>
          <w:szCs w:val="28"/>
        </w:rPr>
        <w:t xml:space="preserve"> индивидуальных особенностей и образовательных потребностей.</w:t>
      </w:r>
    </w:p>
    <w:p w:rsidR="00941DA2" w:rsidRPr="00941DA2" w:rsidRDefault="00941DA2" w:rsidP="00CA63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347F" w:rsidRDefault="0093693C" w:rsidP="00AB347F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941DA2">
        <w:rPr>
          <w:b/>
          <w:sz w:val="28"/>
          <w:szCs w:val="28"/>
        </w:rPr>
        <w:t xml:space="preserve">Задачи </w:t>
      </w:r>
      <w:r w:rsidR="00361DEC">
        <w:rPr>
          <w:b/>
          <w:sz w:val="28"/>
          <w:szCs w:val="28"/>
        </w:rPr>
        <w:t>рабочей п</w:t>
      </w:r>
      <w:r w:rsidR="00145079">
        <w:rPr>
          <w:b/>
          <w:sz w:val="28"/>
          <w:szCs w:val="28"/>
        </w:rPr>
        <w:t>рограммы</w:t>
      </w:r>
    </w:p>
    <w:p w:rsidR="00AB347F" w:rsidRPr="00AB347F" w:rsidRDefault="00AB347F" w:rsidP="00AB347F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Основные задачи образовательной деятельности в области физического развития:</w:t>
      </w:r>
    </w:p>
    <w:p w:rsidR="00AB347F" w:rsidRPr="00387206" w:rsidRDefault="00AB347F" w:rsidP="00AB34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обогащать двигательный опыт детей с помощью упражнений основной гимнастики, развивать умения технично, точно, осознанно, рационально и выразительно выполнять физические упражнения, осваивать туристские навыки;</w:t>
      </w:r>
    </w:p>
    <w:p w:rsidR="00AB347F" w:rsidRPr="00387206" w:rsidRDefault="00AB347F" w:rsidP="00AB34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развивать психофизические качества, точность, меткость, глазомер, мелкую моторику, ориентировку в пространстве; самоконтроль, самостоятельность, творчество;</w:t>
      </w:r>
    </w:p>
    <w:p w:rsidR="00AB347F" w:rsidRPr="00387206" w:rsidRDefault="00AB347F" w:rsidP="00AB34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поощрять соблюдение правил в подвижной игре, проявление инициативы и самостоятельности при её организации, партнерское взаимодействие в команде;</w:t>
      </w:r>
    </w:p>
    <w:p w:rsidR="00AB347F" w:rsidRPr="00387206" w:rsidRDefault="00AB347F" w:rsidP="00AB34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воспитывать патриотизм, нравственно-волевые качества и гражданскую идентичность в двигательной деятельности и различных формах активного отдыха;</w:t>
      </w:r>
    </w:p>
    <w:p w:rsidR="00AB347F" w:rsidRPr="00387206" w:rsidRDefault="00AB347F" w:rsidP="00AB34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формировать осознанную потребность в двигательной деятельности, поддерживать интерес к физической культуре и спортивным достижениям России,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расширять представления о разных видах спорта;</w:t>
      </w:r>
    </w:p>
    <w:p w:rsidR="00AB347F" w:rsidRPr="00387206" w:rsidRDefault="00AB347F" w:rsidP="00AB34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сохранять и укреплять здоровье детей средствами физического воспитания, расширять и уточнять представления о здоровье, факторах на него влияющих, средствах его укрепления, туризме, как форме активного отдыха, физической культуре и спорте, спортивных событиях и достижениях, правилах безопасного поведения в двигательной деятельности и при проведении туристских прогулок и экскурсий;</w:t>
      </w:r>
    </w:p>
    <w:p w:rsidR="00AB347F" w:rsidRPr="00AB347F" w:rsidRDefault="00AB347F" w:rsidP="00AB34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воспитывать бережное, заботливое отношение к здоровью и человеческой жизни, развивать стремление к сохранению своего здоровья и здоровья окружающих людей, оказывать п</w:t>
      </w:r>
      <w:r>
        <w:rPr>
          <w:rFonts w:ascii="Times New Roman CYR" w:eastAsia="Times New Roman" w:hAnsi="Times New Roman CYR" w:cs="Times New Roman CYR"/>
          <w:sz w:val="28"/>
          <w:szCs w:val="28"/>
        </w:rPr>
        <w:t>омощь и поддержку другим людям.</w:t>
      </w:r>
    </w:p>
    <w:p w:rsidR="00145079" w:rsidRPr="00145079" w:rsidRDefault="00145079" w:rsidP="0014507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B347F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Решение совокупных задач воспитания в рамках образовательной области «Физическое развитие» направлено на приобщение детей к ценностям «Жизнь», «Здоровье»,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что предполагает:</w:t>
      </w:r>
    </w:p>
    <w:p w:rsidR="00145079" w:rsidRPr="00387206" w:rsidRDefault="00145079" w:rsidP="0014507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</w:r>
    </w:p>
    <w:p w:rsidR="00145079" w:rsidRPr="00387206" w:rsidRDefault="00145079" w:rsidP="0014507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формирование у ребёнка </w:t>
      </w:r>
      <w:r w:rsidR="00A50045" w:rsidRPr="00387206">
        <w:rPr>
          <w:rFonts w:ascii="Times New Roman CYR" w:eastAsia="Times New Roman" w:hAnsi="Times New Roman CYR" w:cs="Times New Roman CYR"/>
          <w:sz w:val="28"/>
          <w:szCs w:val="28"/>
        </w:rPr>
        <w:t>возраст сообразных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представлений и знаний в области физической культуры, здоровья и безопасного образа жизни;</w:t>
      </w:r>
    </w:p>
    <w:p w:rsidR="00145079" w:rsidRPr="00387206" w:rsidRDefault="00145079" w:rsidP="0014507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</w:r>
    </w:p>
    <w:p w:rsidR="00145079" w:rsidRPr="00387206" w:rsidRDefault="00145079" w:rsidP="0014507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воспитание активности, самостоятельности, самоуважения, коммуникабельности, уверенности и других личностных качеств;</w:t>
      </w:r>
    </w:p>
    <w:p w:rsidR="00145079" w:rsidRPr="00387206" w:rsidRDefault="00145079" w:rsidP="0014507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приобщение детей к ценностям, нормам и знаниям физической культуры в целях их физического развития и саморазвития;</w:t>
      </w:r>
    </w:p>
    <w:p w:rsidR="00145079" w:rsidRDefault="00145079" w:rsidP="0014507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формирование у ребёнка основных гигиенических навыков, представлений о здоровом образе жизни.</w:t>
      </w:r>
    </w:p>
    <w:p w:rsidR="00145079" w:rsidRDefault="00145079" w:rsidP="00082E37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</w:p>
    <w:p w:rsidR="00FE1F74" w:rsidRDefault="00941DA2" w:rsidP="00082E3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1.1.2. </w:t>
      </w:r>
      <w:r w:rsidR="00FE1F74" w:rsidRPr="00F85A06">
        <w:rPr>
          <w:rFonts w:ascii="Times New Roman" w:hAnsi="Times New Roman" w:cs="Times New Roman"/>
          <w:b/>
          <w:bCs/>
          <w:sz w:val="28"/>
          <w:szCs w:val="28"/>
        </w:rPr>
        <w:t xml:space="preserve">Принципы и подходы к формированию </w:t>
      </w:r>
      <w:r w:rsidR="00361DEC">
        <w:rPr>
          <w:rFonts w:ascii="Times New Roman" w:hAnsi="Times New Roman" w:cs="Times New Roman"/>
          <w:b/>
          <w:bCs/>
          <w:sz w:val="28"/>
          <w:szCs w:val="28"/>
        </w:rPr>
        <w:t>рабочей п</w:t>
      </w:r>
      <w:r w:rsidR="00FE1F74" w:rsidRPr="00F85A06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</w:p>
    <w:p w:rsidR="00941DA2" w:rsidRPr="00531F45" w:rsidRDefault="00361DEC" w:rsidP="00082E3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Рабочая п</w:t>
      </w:r>
      <w:r w:rsidR="00941DA2" w:rsidRPr="00531F45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рограмма пос</w:t>
      </w:r>
      <w:r w:rsidR="00082E37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троена на следующих принципах дошкольного образования</w:t>
      </w:r>
      <w:r w:rsidR="00941DA2" w:rsidRPr="00531F45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, установленных ФГОС ДО: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>1) полноценное проживание ребёнком всех этапов детства, обогащение (амплификация) детского развития;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>2)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 xml:space="preserve">3) содействие и сотрудничество детей и родителей (законных представителей), совершеннолетних членов семьи, принимающих участие в воспитании детей </w:t>
      </w:r>
      <w:r w:rsidR="00082E37">
        <w:rPr>
          <w:rFonts w:ascii="Times New Roman" w:hAnsi="Times New Roman" w:cs="Times New Roman"/>
          <w:sz w:val="28"/>
          <w:szCs w:val="28"/>
        </w:rPr>
        <w:t>6-7 лет</w:t>
      </w:r>
      <w:r w:rsidRPr="00941DA2">
        <w:rPr>
          <w:rFonts w:ascii="Times New Roman" w:hAnsi="Times New Roman" w:cs="Times New Roman"/>
          <w:sz w:val="28"/>
          <w:szCs w:val="28"/>
        </w:rPr>
        <w:t>, а также педагогических работников</w:t>
      </w:r>
      <w:r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941DA2">
        <w:rPr>
          <w:rFonts w:ascii="Times New Roman" w:hAnsi="Times New Roman" w:cs="Times New Roman"/>
          <w:sz w:val="28"/>
          <w:szCs w:val="28"/>
        </w:rPr>
        <w:t>(далее вместе - взрослые);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>4) признание ребёнка полноценным участником (субъектом) образовательных отношений;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>5) поддержка инициативы детей в различных видах деятельности;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>6) сотрудничество с семьей;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lastRenderedPageBreak/>
        <w:t>7) приобщение детей к социокультурным нормам, традициям семьи, общества и государства;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>8) формирование познавательных интересов и познавательных действий ребёнка в различных видах деятельности;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>9)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941DA2" w:rsidRPr="00941DA2" w:rsidRDefault="00941DA2" w:rsidP="00082E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41DA2">
        <w:rPr>
          <w:rFonts w:ascii="Times New Roman" w:hAnsi="Times New Roman" w:cs="Times New Roman"/>
          <w:sz w:val="28"/>
          <w:szCs w:val="28"/>
        </w:rPr>
        <w:t>10) учёт этнокультурной ситуации развития детей.</w:t>
      </w:r>
    </w:p>
    <w:p w:rsidR="00082E37" w:rsidRPr="00D7327E" w:rsidRDefault="00082E37" w:rsidP="00082E3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F85A06" w:rsidRPr="00BF3EEF" w:rsidRDefault="00F85A06" w:rsidP="00082E3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BF3EEF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Основными подходами к формированию </w:t>
      </w:r>
      <w:r w:rsidR="00361DEC">
        <w:rPr>
          <w:rFonts w:ascii="Times New Roman" w:hAnsi="Times New Roman" w:cs="Times New Roman"/>
          <w:b/>
          <w:bCs/>
          <w:i/>
          <w:sz w:val="28"/>
          <w:szCs w:val="28"/>
        </w:rPr>
        <w:t>рабочей п</w:t>
      </w:r>
      <w:r w:rsidRPr="00BF3EEF">
        <w:rPr>
          <w:rFonts w:ascii="Times New Roman" w:hAnsi="Times New Roman" w:cs="Times New Roman"/>
          <w:b/>
          <w:bCs/>
          <w:i/>
          <w:sz w:val="28"/>
          <w:szCs w:val="28"/>
        </w:rPr>
        <w:t>рограммы являются:</w:t>
      </w:r>
    </w:p>
    <w:p w:rsidR="00EB7D53" w:rsidRPr="00FE0FCF" w:rsidRDefault="00EB7D53" w:rsidP="00082E3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BF3EEF">
        <w:rPr>
          <w:rFonts w:ascii="Times New Roman" w:hAnsi="Times New Roman" w:cs="Times New Roman"/>
          <w:bCs/>
          <w:sz w:val="28"/>
          <w:szCs w:val="28"/>
        </w:rPr>
        <w:t> </w:t>
      </w:r>
      <w:r w:rsidRPr="00FE0FCF">
        <w:rPr>
          <w:rFonts w:ascii="Times New Roman" w:hAnsi="Times New Roman" w:cs="Times New Roman"/>
          <w:bCs/>
          <w:i/>
          <w:sz w:val="28"/>
          <w:szCs w:val="28"/>
        </w:rPr>
        <w:t>деятельностный подход,</w:t>
      </w:r>
      <w:r w:rsidRPr="00FE0FC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FE0FCF">
        <w:rPr>
          <w:rFonts w:ascii="Times New Roman" w:hAnsi="Times New Roman" w:cs="Times New Roman"/>
          <w:sz w:val="28"/>
          <w:szCs w:val="28"/>
        </w:rPr>
        <w:t xml:space="preserve">предполагающий развитие ребенка в деятельности, включающей такие компоненты как </w:t>
      </w:r>
      <w:r w:rsidR="00A50045" w:rsidRPr="00FE0FCF">
        <w:rPr>
          <w:rFonts w:ascii="Times New Roman" w:hAnsi="Times New Roman" w:cs="Times New Roman"/>
          <w:sz w:val="28"/>
          <w:szCs w:val="28"/>
        </w:rPr>
        <w:t>само целеполагание</w:t>
      </w:r>
      <w:r w:rsidRPr="00FE0FCF">
        <w:rPr>
          <w:rFonts w:ascii="Times New Roman" w:hAnsi="Times New Roman" w:cs="Times New Roman"/>
          <w:sz w:val="28"/>
          <w:szCs w:val="28"/>
        </w:rPr>
        <w:t xml:space="preserve">, </w:t>
      </w:r>
      <w:r w:rsidR="00A50045" w:rsidRPr="00FE0FCF">
        <w:rPr>
          <w:rFonts w:ascii="Times New Roman" w:hAnsi="Times New Roman" w:cs="Times New Roman"/>
          <w:sz w:val="28"/>
          <w:szCs w:val="28"/>
        </w:rPr>
        <w:t>само планирование</w:t>
      </w:r>
      <w:r w:rsidRPr="00FE0FCF">
        <w:rPr>
          <w:rFonts w:ascii="Times New Roman" w:hAnsi="Times New Roman" w:cs="Times New Roman"/>
          <w:sz w:val="28"/>
          <w:szCs w:val="28"/>
        </w:rPr>
        <w:t>, самоорганизация, самооценка, самоанализ;</w:t>
      </w:r>
    </w:p>
    <w:p w:rsidR="00995A2B" w:rsidRPr="00FE0FCF" w:rsidRDefault="00BF3EEF" w:rsidP="00082E37">
      <w:pPr>
        <w:pStyle w:val="a3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- </w:t>
      </w:r>
      <w:r w:rsidR="00995A2B" w:rsidRPr="00FE0FCF">
        <w:rPr>
          <w:i/>
          <w:sz w:val="28"/>
          <w:szCs w:val="28"/>
        </w:rPr>
        <w:t>интегративный подход</w:t>
      </w:r>
      <w:r w:rsidR="00995A2B" w:rsidRPr="00FE0FCF">
        <w:rPr>
          <w:sz w:val="28"/>
          <w:szCs w:val="28"/>
        </w:rPr>
        <w:t xml:space="preserve">, ориентирующий на </w:t>
      </w:r>
      <w:r w:rsidR="00053472" w:rsidRPr="00FE0FCF">
        <w:rPr>
          <w:rFonts w:eastAsia="Times New Roman"/>
          <w:sz w:val="28"/>
          <w:szCs w:val="28"/>
        </w:rPr>
        <w:t>интеграцию</w:t>
      </w:r>
      <w:r w:rsidR="00995A2B" w:rsidRPr="00FE0FCF">
        <w:rPr>
          <w:rFonts w:eastAsia="Times New Roman"/>
          <w:sz w:val="28"/>
          <w:szCs w:val="28"/>
        </w:rPr>
        <w:t xml:space="preserve"> процессов обучения, воспитания и развития в целостный образовательный процесс в интересах развития ребенка;</w:t>
      </w:r>
    </w:p>
    <w:p w:rsidR="00EB7D53" w:rsidRPr="00FE0FCF" w:rsidRDefault="00BF3EEF" w:rsidP="00082E3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EB7D53" w:rsidRPr="00FE0FCF">
        <w:rPr>
          <w:rFonts w:ascii="Times New Roman" w:hAnsi="Times New Roman" w:cs="Times New Roman"/>
          <w:bCs/>
          <w:i/>
          <w:sz w:val="28"/>
          <w:szCs w:val="28"/>
        </w:rPr>
        <w:t>индивидуальный подход,</w:t>
      </w:r>
      <w:r w:rsidR="00EB7D53" w:rsidRPr="00FE0FCF">
        <w:rPr>
          <w:rFonts w:ascii="Times New Roman" w:hAnsi="Times New Roman" w:cs="Times New Roman"/>
          <w:bCs/>
          <w:sz w:val="28"/>
          <w:szCs w:val="28"/>
        </w:rPr>
        <w:t xml:space="preserve"> предписывающий</w:t>
      </w:r>
      <w:r w:rsidR="00EB7D53" w:rsidRPr="00FE0FCF">
        <w:rPr>
          <w:rFonts w:ascii="Times New Roman" w:hAnsi="Times New Roman" w:cs="Times New Roman"/>
          <w:sz w:val="28"/>
          <w:szCs w:val="28"/>
        </w:rPr>
        <w:t xml:space="preserve"> гибкое использование педагогами различных средств, форм и методов по отношению к каждому ребенку;</w:t>
      </w:r>
    </w:p>
    <w:p w:rsidR="00F85A06" w:rsidRPr="00FE0FCF" w:rsidRDefault="00F85A06" w:rsidP="00082E3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BF3EEF">
        <w:rPr>
          <w:rFonts w:ascii="Times New Roman" w:hAnsi="Times New Roman" w:cs="Times New Roman"/>
          <w:bCs/>
          <w:sz w:val="28"/>
          <w:szCs w:val="28"/>
        </w:rPr>
        <w:t> </w:t>
      </w:r>
      <w:r w:rsidRPr="00FE0FCF">
        <w:rPr>
          <w:rFonts w:ascii="Times New Roman" w:hAnsi="Times New Roman" w:cs="Times New Roman"/>
          <w:bCs/>
          <w:i/>
          <w:sz w:val="28"/>
          <w:szCs w:val="28"/>
        </w:rPr>
        <w:t>личностно-ориентированный подход,</w:t>
      </w:r>
      <w:r w:rsidRPr="00FE0FCF">
        <w:rPr>
          <w:rFonts w:ascii="Times New Roman" w:hAnsi="Times New Roman" w:cs="Times New Roman"/>
          <w:bCs/>
          <w:sz w:val="28"/>
          <w:szCs w:val="28"/>
        </w:rPr>
        <w:t xml:space="preserve"> который</w:t>
      </w:r>
      <w:r w:rsidRPr="00FE0FCF">
        <w:rPr>
          <w:rFonts w:ascii="Times New Roman" w:hAnsi="Times New Roman" w:cs="Times New Roman"/>
          <w:sz w:val="28"/>
          <w:szCs w:val="28"/>
        </w:rPr>
        <w:t xml:space="preserve"> предусматривает организацию образовательного процесса </w:t>
      </w:r>
      <w:r w:rsidR="00F73EF8" w:rsidRPr="00FE0FCF">
        <w:rPr>
          <w:rFonts w:ascii="Times New Roman" w:hAnsi="Times New Roman" w:cs="Times New Roman"/>
          <w:sz w:val="28"/>
          <w:szCs w:val="28"/>
        </w:rPr>
        <w:t xml:space="preserve">на основе признания уникальности личности ребенка и </w:t>
      </w:r>
      <w:r w:rsidRPr="00FE0FCF">
        <w:rPr>
          <w:rFonts w:ascii="Times New Roman" w:hAnsi="Times New Roman" w:cs="Times New Roman"/>
          <w:sz w:val="28"/>
          <w:szCs w:val="28"/>
        </w:rPr>
        <w:t>соз</w:t>
      </w:r>
      <w:r w:rsidR="00F73EF8" w:rsidRPr="00FE0FCF">
        <w:rPr>
          <w:rFonts w:ascii="Times New Roman" w:hAnsi="Times New Roman" w:cs="Times New Roman"/>
          <w:sz w:val="28"/>
          <w:szCs w:val="28"/>
        </w:rPr>
        <w:t>дания</w:t>
      </w:r>
      <w:r w:rsidRPr="00FE0FCF">
        <w:rPr>
          <w:rFonts w:ascii="Times New Roman" w:hAnsi="Times New Roman" w:cs="Times New Roman"/>
          <w:sz w:val="28"/>
          <w:szCs w:val="28"/>
        </w:rPr>
        <w:t xml:space="preserve"> условий для </w:t>
      </w:r>
      <w:r w:rsidR="00F73EF8" w:rsidRPr="00FE0FCF">
        <w:rPr>
          <w:rFonts w:ascii="Times New Roman" w:hAnsi="Times New Roman" w:cs="Times New Roman"/>
          <w:sz w:val="28"/>
          <w:szCs w:val="28"/>
        </w:rPr>
        <w:t xml:space="preserve">ее </w:t>
      </w:r>
      <w:r w:rsidRPr="00FE0FCF">
        <w:rPr>
          <w:rFonts w:ascii="Times New Roman" w:hAnsi="Times New Roman" w:cs="Times New Roman"/>
          <w:sz w:val="28"/>
          <w:szCs w:val="28"/>
        </w:rPr>
        <w:t>развития на основе изучения задатков, способностей, интересов, склонно</w:t>
      </w:r>
      <w:r w:rsidR="00F73EF8" w:rsidRPr="00FE0FCF">
        <w:rPr>
          <w:rFonts w:ascii="Times New Roman" w:hAnsi="Times New Roman" w:cs="Times New Roman"/>
          <w:sz w:val="28"/>
          <w:szCs w:val="28"/>
        </w:rPr>
        <w:t>стей;</w:t>
      </w:r>
    </w:p>
    <w:p w:rsidR="00F85A06" w:rsidRPr="00FE0FCF" w:rsidRDefault="00BF3EEF" w:rsidP="00082E3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/>
          <w:sz w:val="28"/>
          <w:szCs w:val="28"/>
        </w:rPr>
        <w:t>- </w:t>
      </w:r>
      <w:r w:rsidR="00F73EF8" w:rsidRPr="00FE0FCF">
        <w:rPr>
          <w:rFonts w:ascii="Times New Roman" w:hAnsi="Times New Roman" w:cs="Times New Roman"/>
          <w:bCs/>
          <w:i/>
          <w:sz w:val="28"/>
          <w:szCs w:val="28"/>
          <w:lang w:val="en-US"/>
        </w:rPr>
        <w:t>c</w:t>
      </w:r>
      <w:r w:rsidR="00053472" w:rsidRPr="00FE0FCF">
        <w:rPr>
          <w:rFonts w:ascii="Times New Roman" w:hAnsi="Times New Roman" w:cs="Times New Roman"/>
          <w:bCs/>
          <w:i/>
          <w:sz w:val="28"/>
          <w:szCs w:val="28"/>
        </w:rPr>
        <w:t>редовы</w:t>
      </w:r>
      <w:r w:rsidR="00F85A06" w:rsidRPr="00FE0FCF">
        <w:rPr>
          <w:rFonts w:ascii="Times New Roman" w:hAnsi="Times New Roman" w:cs="Times New Roman"/>
          <w:bCs/>
          <w:i/>
          <w:sz w:val="28"/>
          <w:szCs w:val="28"/>
        </w:rPr>
        <w:t>й подход</w:t>
      </w:r>
      <w:r w:rsidR="00F73EF8" w:rsidRPr="00FE0FCF">
        <w:rPr>
          <w:rFonts w:ascii="Times New Roman" w:hAnsi="Times New Roman" w:cs="Times New Roman"/>
          <w:bCs/>
          <w:i/>
          <w:sz w:val="28"/>
          <w:szCs w:val="28"/>
        </w:rPr>
        <w:t>,</w:t>
      </w:r>
      <w:r w:rsidR="00F85A06" w:rsidRPr="00FE0FC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73EF8" w:rsidRPr="00FE0FCF">
        <w:rPr>
          <w:rFonts w:ascii="Times New Roman" w:hAnsi="Times New Roman" w:cs="Times New Roman"/>
          <w:sz w:val="28"/>
          <w:szCs w:val="28"/>
        </w:rPr>
        <w:t xml:space="preserve">ориентирующий на </w:t>
      </w:r>
      <w:r w:rsidR="00F85A06" w:rsidRPr="00FE0FCF">
        <w:rPr>
          <w:rFonts w:ascii="Times New Roman" w:hAnsi="Times New Roman" w:cs="Times New Roman"/>
          <w:sz w:val="28"/>
          <w:szCs w:val="28"/>
        </w:rPr>
        <w:t>использование возможностей внутренней и внешней среды образовательно</w:t>
      </w:r>
      <w:r w:rsidR="00995A2B" w:rsidRPr="00FE0FCF">
        <w:rPr>
          <w:rFonts w:ascii="Times New Roman" w:hAnsi="Times New Roman" w:cs="Times New Roman"/>
          <w:sz w:val="28"/>
          <w:szCs w:val="28"/>
        </w:rPr>
        <w:t xml:space="preserve">й организации </w:t>
      </w:r>
      <w:r w:rsidR="00F85A06" w:rsidRPr="00FE0FCF">
        <w:rPr>
          <w:rFonts w:ascii="Times New Roman" w:hAnsi="Times New Roman" w:cs="Times New Roman"/>
          <w:sz w:val="28"/>
          <w:szCs w:val="28"/>
        </w:rPr>
        <w:t>в воспитании и развитии личности ребенка</w:t>
      </w:r>
      <w:r w:rsidR="00F85A06" w:rsidRPr="00FE0FCF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93693C" w:rsidRPr="00D7327E" w:rsidRDefault="0093693C" w:rsidP="00082E37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</w:p>
    <w:p w:rsidR="002A4783" w:rsidRPr="00D7327E" w:rsidRDefault="006B5CC1" w:rsidP="00082E37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1.1.3. </w:t>
      </w:r>
      <w:r w:rsidR="0093693C" w:rsidRPr="00D7327E">
        <w:rPr>
          <w:b/>
          <w:sz w:val="28"/>
          <w:szCs w:val="28"/>
        </w:rPr>
        <w:t>З</w:t>
      </w:r>
      <w:r w:rsidR="002A4783" w:rsidRPr="00D7327E">
        <w:rPr>
          <w:b/>
          <w:sz w:val="28"/>
          <w:szCs w:val="28"/>
        </w:rPr>
        <w:t xml:space="preserve">начимые для разработки и реализации </w:t>
      </w:r>
      <w:r w:rsidR="00361DEC">
        <w:rPr>
          <w:b/>
          <w:sz w:val="28"/>
          <w:szCs w:val="28"/>
        </w:rPr>
        <w:t>р</w:t>
      </w:r>
      <w:r w:rsidR="00082E37">
        <w:rPr>
          <w:b/>
          <w:sz w:val="28"/>
          <w:szCs w:val="28"/>
        </w:rPr>
        <w:t>абочей программы</w:t>
      </w:r>
      <w:r w:rsidR="006D2EFB">
        <w:rPr>
          <w:b/>
          <w:sz w:val="28"/>
          <w:szCs w:val="28"/>
        </w:rPr>
        <w:t xml:space="preserve"> характеристики, в т.ч.</w:t>
      </w:r>
      <w:r w:rsidR="002A4783" w:rsidRPr="00D7327E">
        <w:rPr>
          <w:b/>
          <w:sz w:val="28"/>
          <w:szCs w:val="28"/>
        </w:rPr>
        <w:t xml:space="preserve"> характеристики особенностей развития детей </w:t>
      </w:r>
      <w:r w:rsidR="002039A1">
        <w:rPr>
          <w:b/>
          <w:sz w:val="28"/>
          <w:szCs w:val="28"/>
        </w:rPr>
        <w:t xml:space="preserve">6-7 </w:t>
      </w:r>
      <w:r w:rsidR="00082E37">
        <w:rPr>
          <w:b/>
          <w:sz w:val="28"/>
          <w:szCs w:val="28"/>
        </w:rPr>
        <w:t>лет</w:t>
      </w:r>
    </w:p>
    <w:p w:rsidR="00EB7D53" w:rsidRPr="00D7327E" w:rsidRDefault="00995A2B" w:rsidP="00082E37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7327E">
        <w:rPr>
          <w:bCs/>
          <w:sz w:val="28"/>
          <w:szCs w:val="28"/>
        </w:rPr>
        <w:t xml:space="preserve">При разработке </w:t>
      </w:r>
      <w:r w:rsidR="001B0155">
        <w:rPr>
          <w:bCs/>
          <w:sz w:val="28"/>
          <w:szCs w:val="28"/>
        </w:rPr>
        <w:t>р</w:t>
      </w:r>
      <w:r w:rsidR="00082E37">
        <w:rPr>
          <w:bCs/>
          <w:sz w:val="28"/>
          <w:szCs w:val="28"/>
        </w:rPr>
        <w:t>абочей п</w:t>
      </w:r>
      <w:r w:rsidR="00EB7D53" w:rsidRPr="00D7327E">
        <w:rPr>
          <w:bCs/>
          <w:sz w:val="28"/>
          <w:szCs w:val="28"/>
        </w:rPr>
        <w:t>рограммы учитывались следующие значимые характеристики:</w:t>
      </w:r>
      <w:r w:rsidR="00FD6B67" w:rsidRPr="00D7327E">
        <w:rPr>
          <w:bCs/>
          <w:sz w:val="28"/>
          <w:szCs w:val="28"/>
        </w:rPr>
        <w:t xml:space="preserve"> </w:t>
      </w:r>
      <w:r w:rsidR="00EB7D53" w:rsidRPr="00D7327E">
        <w:rPr>
          <w:bCs/>
          <w:sz w:val="28"/>
          <w:szCs w:val="28"/>
        </w:rPr>
        <w:t>географическое месторасположение;</w:t>
      </w:r>
      <w:r w:rsidR="00FD6B67" w:rsidRPr="00D7327E">
        <w:rPr>
          <w:bCs/>
          <w:sz w:val="28"/>
          <w:szCs w:val="28"/>
        </w:rPr>
        <w:t xml:space="preserve"> </w:t>
      </w:r>
      <w:r w:rsidR="00EB7D53" w:rsidRPr="00D7327E">
        <w:rPr>
          <w:bCs/>
          <w:sz w:val="28"/>
          <w:szCs w:val="28"/>
        </w:rPr>
        <w:t>социокультурная среда;</w:t>
      </w:r>
      <w:r w:rsidR="00FD6B67" w:rsidRPr="00D7327E">
        <w:rPr>
          <w:bCs/>
          <w:sz w:val="28"/>
          <w:szCs w:val="28"/>
        </w:rPr>
        <w:t xml:space="preserve"> </w:t>
      </w:r>
      <w:r w:rsidR="00EB7D53" w:rsidRPr="00D7327E">
        <w:rPr>
          <w:bCs/>
          <w:sz w:val="28"/>
          <w:szCs w:val="28"/>
        </w:rPr>
        <w:t>контингент воспитанников;</w:t>
      </w:r>
      <w:r w:rsidR="00FD6B67" w:rsidRPr="00D7327E">
        <w:rPr>
          <w:bCs/>
          <w:sz w:val="28"/>
          <w:szCs w:val="28"/>
        </w:rPr>
        <w:t xml:space="preserve"> </w:t>
      </w:r>
      <w:r w:rsidR="00EB7D53" w:rsidRPr="00D7327E">
        <w:rPr>
          <w:sz w:val="28"/>
          <w:szCs w:val="28"/>
        </w:rPr>
        <w:t>характеристики особенностей развития детей.</w:t>
      </w:r>
    </w:p>
    <w:p w:rsidR="007B7E79" w:rsidRPr="006D2EFB" w:rsidRDefault="007B7E79" w:rsidP="00082E37">
      <w:pPr>
        <w:pStyle w:val="a3"/>
        <w:tabs>
          <w:tab w:val="left" w:pos="993"/>
        </w:tabs>
        <w:spacing w:before="0" w:beforeAutospacing="0" w:after="0" w:afterAutospacing="0"/>
        <w:rPr>
          <w:b/>
          <w:bCs/>
          <w:sz w:val="28"/>
          <w:szCs w:val="28"/>
        </w:rPr>
      </w:pPr>
    </w:p>
    <w:p w:rsidR="00FD6B67" w:rsidRPr="00531F45" w:rsidRDefault="00FD6B67" w:rsidP="000F1F76">
      <w:pPr>
        <w:pStyle w:val="a3"/>
        <w:tabs>
          <w:tab w:val="left" w:pos="993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6D2EFB">
        <w:rPr>
          <w:b/>
          <w:bCs/>
          <w:sz w:val="28"/>
          <w:szCs w:val="28"/>
        </w:rPr>
        <w:t xml:space="preserve">Характеристика контингента </w:t>
      </w:r>
      <w:r w:rsidR="00531F45">
        <w:rPr>
          <w:b/>
          <w:bCs/>
          <w:sz w:val="28"/>
          <w:szCs w:val="28"/>
        </w:rPr>
        <w:t>обучающихся</w:t>
      </w:r>
      <w:r w:rsidR="00082E37">
        <w:rPr>
          <w:b/>
          <w:bCs/>
          <w:sz w:val="28"/>
          <w:szCs w:val="28"/>
        </w:rPr>
        <w:t xml:space="preserve"> 6-7 лет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целом, ребёнок 6-7 лет осознаёт себя как личность, как самостоятельный субъект деятельности и поведения. 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К 6-7 годам ребёнок уверенно </w:t>
      </w:r>
      <w:r w:rsidRPr="00563EA8">
        <w:rPr>
          <w:rFonts w:ascii="Times New Roman" w:hAnsi="Times New Roman" w:cs="Times New Roman"/>
          <w:i/>
          <w:sz w:val="28"/>
          <w:szCs w:val="28"/>
        </w:rPr>
        <w:t>владеет культурой самообслуживания</w:t>
      </w:r>
      <w:r w:rsidRPr="00FE0FCF">
        <w:rPr>
          <w:rFonts w:ascii="Times New Roman" w:hAnsi="Times New Roman" w:cs="Times New Roman"/>
          <w:sz w:val="28"/>
          <w:szCs w:val="28"/>
        </w:rPr>
        <w:t>.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основе произвольной регуляции поведения лежат не только усвоенные (или заданные извне) правила и нормы. 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К концу дошкольного возраста происходят существенные </w:t>
      </w:r>
      <w:r w:rsidRPr="00563EA8">
        <w:rPr>
          <w:rFonts w:ascii="Times New Roman" w:hAnsi="Times New Roman" w:cs="Times New Roman"/>
          <w:i/>
          <w:sz w:val="28"/>
          <w:szCs w:val="28"/>
        </w:rPr>
        <w:t>изменения в эмоциональной сфере.</w:t>
      </w:r>
      <w:r w:rsidRPr="00FE0FCF">
        <w:rPr>
          <w:rFonts w:ascii="Times New Roman" w:hAnsi="Times New Roman" w:cs="Times New Roman"/>
          <w:sz w:val="28"/>
          <w:szCs w:val="28"/>
        </w:rPr>
        <w:t xml:space="preserve"> Эмоции глубоки и разнообразны. Формируются эмоциональные представления, что позволяет дошкольникам предвосхищать последствия своих действий, что влияет на эффективность произвольной регуляции поведения.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lastRenderedPageBreak/>
        <w:t xml:space="preserve">Сложнее и богаче по содержанию становится общение ребёнка со взрослым. Большую значимость для детей 6-7 лет приобретает </w:t>
      </w:r>
      <w:r w:rsidRPr="00BB52A1">
        <w:rPr>
          <w:rFonts w:ascii="Times New Roman" w:hAnsi="Times New Roman" w:cs="Times New Roman"/>
          <w:i/>
          <w:sz w:val="28"/>
          <w:szCs w:val="28"/>
        </w:rPr>
        <w:t>общение</w:t>
      </w:r>
      <w:r w:rsidRPr="00FE0FCF">
        <w:rPr>
          <w:rFonts w:ascii="Times New Roman" w:hAnsi="Times New Roman" w:cs="Times New Roman"/>
          <w:sz w:val="28"/>
          <w:szCs w:val="28"/>
        </w:rPr>
        <w:t xml:space="preserve"> между собой. </w:t>
      </w:r>
    </w:p>
    <w:p w:rsidR="00EB7D53" w:rsidRDefault="00A3265A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Д</w:t>
      </w:r>
      <w:r w:rsidR="00EB7D53" w:rsidRPr="00FE0FCF">
        <w:rPr>
          <w:rFonts w:ascii="Times New Roman" w:hAnsi="Times New Roman" w:cs="Times New Roman"/>
          <w:sz w:val="28"/>
          <w:szCs w:val="28"/>
        </w:rPr>
        <w:t xml:space="preserve">ети </w:t>
      </w:r>
      <w:r w:rsidR="00EB7D53" w:rsidRPr="00BB52A1">
        <w:rPr>
          <w:rFonts w:ascii="Times New Roman" w:hAnsi="Times New Roman" w:cs="Times New Roman"/>
          <w:i/>
          <w:sz w:val="28"/>
          <w:szCs w:val="28"/>
        </w:rPr>
        <w:t>владеют обобщёнными представлениями (понятиями) о своей гендерной принадлежности</w:t>
      </w:r>
      <w:r w:rsidR="00EB7D53" w:rsidRPr="00FE0FCF">
        <w:rPr>
          <w:rFonts w:ascii="Times New Roman" w:hAnsi="Times New Roman" w:cs="Times New Roman"/>
          <w:sz w:val="28"/>
          <w:szCs w:val="28"/>
        </w:rPr>
        <w:t>, устанавливают взаимосвязи между своей гендерной ролью и различными проявлениями мужских и женских свойств.</w:t>
      </w:r>
    </w:p>
    <w:p w:rsidR="00563EA8" w:rsidRDefault="00BB52A1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i/>
          <w:color w:val="000000"/>
          <w:sz w:val="28"/>
          <w:szCs w:val="28"/>
        </w:rPr>
        <w:t xml:space="preserve">Физическое развитие </w:t>
      </w:r>
      <w:r w:rsidR="00563EA8" w:rsidRPr="00BB52A1">
        <w:rPr>
          <w:rStyle w:val="c0"/>
          <w:i/>
          <w:color w:val="000000"/>
          <w:sz w:val="28"/>
          <w:szCs w:val="28"/>
        </w:rPr>
        <w:t>детей 6-7 лет имеет свою специфику</w:t>
      </w:r>
      <w:r w:rsidR="00563EA8">
        <w:rPr>
          <w:rStyle w:val="c0"/>
          <w:color w:val="000000"/>
          <w:sz w:val="28"/>
          <w:szCs w:val="28"/>
        </w:rPr>
        <w:t>, обусловленную их анатомо-физиологическими и психологическими особенностями.</w:t>
      </w:r>
    </w:p>
    <w:p w:rsidR="00BB52A1" w:rsidRPr="00BB52A1" w:rsidRDefault="00BB52A1" w:rsidP="00BB52A1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52A1">
        <w:rPr>
          <w:rFonts w:ascii="Times New Roman" w:hAnsi="Times New Roman" w:cs="Times New Roman"/>
          <w:sz w:val="28"/>
          <w:szCs w:val="28"/>
        </w:rPr>
        <w:t>Особым объектом освоения становятся для ребенка собственное тело</w:t>
      </w:r>
      <w:r w:rsidRPr="00FE0FCF">
        <w:rPr>
          <w:rFonts w:ascii="Times New Roman" w:hAnsi="Times New Roman" w:cs="Times New Roman"/>
          <w:sz w:val="28"/>
          <w:szCs w:val="28"/>
        </w:rPr>
        <w:t xml:space="preserve"> и телесные движения; детские движения при</w:t>
      </w:r>
      <w:r>
        <w:rPr>
          <w:rFonts w:ascii="Times New Roman" w:hAnsi="Times New Roman" w:cs="Times New Roman"/>
          <w:sz w:val="28"/>
          <w:szCs w:val="28"/>
        </w:rPr>
        <w:t>обретают произвольный характер.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У детей этого возраста интенсивно развивается и совершенствуется весь организм. Темпы роста и развития отдельных органов и функциональных систем несколько снижаются по сравнению со средним дошкольным возрастом, однако остаются достаточно высокими. Отмечено, что характерной особенностью процесса роста детского организма является нерав</w:t>
      </w:r>
      <w:r w:rsidR="00BB52A1">
        <w:rPr>
          <w:rStyle w:val="c0"/>
          <w:color w:val="000000"/>
          <w:sz w:val="28"/>
          <w:szCs w:val="28"/>
        </w:rPr>
        <w:t>номерность и волнообразность</w:t>
      </w:r>
      <w:r>
        <w:rPr>
          <w:rStyle w:val="c0"/>
          <w:color w:val="000000"/>
          <w:sz w:val="28"/>
          <w:szCs w:val="28"/>
        </w:rPr>
        <w:t>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Костная система характеризуется относительно равномерным развитием опорно-двигательного аппарата, но интенсивность роста отдельных размерных признаков его различна. Длина тела увеличивается в этот период в боль</w:t>
      </w:r>
      <w:r w:rsidR="00BB52A1">
        <w:rPr>
          <w:rStyle w:val="c0"/>
          <w:color w:val="000000"/>
          <w:sz w:val="28"/>
          <w:szCs w:val="28"/>
        </w:rPr>
        <w:t>шей пропорции, чем его масса</w:t>
      </w:r>
      <w:r>
        <w:rPr>
          <w:rStyle w:val="c0"/>
          <w:color w:val="000000"/>
          <w:sz w:val="28"/>
          <w:szCs w:val="28"/>
        </w:rPr>
        <w:t>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Ежегодный прирост тела в длину составляет 4-5 см, массы тела – 2-3 кг, а обхват грудной клетки – 1,5-2 см. В возрасте 6-7 лет наблюдается значительный рост позвоночного столба. Кости детей, по сравнению с костями взрослых, содержат меньше минеральных веществ и легко поддаются деформации. Процесс окостенения позвоночного столба происходит поэтапно. В 6-7 лет образуются самостоятельные центры окостенения для верхней и нижней поверхности тел позвонков, концов остистых и поперечных отростков. Шейный лордоз и грудной кифоз формируются до 7-ми лет. Кости таза в 7 лет только начинают срастаться и пр</w:t>
      </w:r>
      <w:r w:rsidR="00BB52A1">
        <w:rPr>
          <w:rStyle w:val="c0"/>
          <w:color w:val="000000"/>
          <w:sz w:val="28"/>
          <w:szCs w:val="28"/>
        </w:rPr>
        <w:t>и сотрясении могут смещаться</w:t>
      </w:r>
      <w:r>
        <w:rPr>
          <w:rStyle w:val="c0"/>
          <w:color w:val="000000"/>
          <w:sz w:val="28"/>
          <w:szCs w:val="28"/>
        </w:rPr>
        <w:t>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Полноценная опорно-двигательная функция во многом связана с формированием стопы. Детская стопа по сравнению со стопой взрослых относительно короткая и суженная в области пятки. Анатомически суставно-связочный аппарат сформирован уже у новорожденного, но дальнейшее морфологическое и функциональное совершенствование его продолжается в детском возрасте. Суставы очень подвижны</w:t>
      </w:r>
      <w:r w:rsidR="00BB52A1">
        <w:rPr>
          <w:rStyle w:val="c0"/>
          <w:color w:val="000000"/>
          <w:sz w:val="28"/>
          <w:szCs w:val="28"/>
        </w:rPr>
        <w:t>, связочный аппарат эластичен.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 этот период у детей наиболее интенсивно увеличивается подвижность позвоночника, а также плечевых и тазобедренных суставов. Мышечная система детей развита еще слабо. Мышцы имеют тонкие волокна, содержащие в своем составе небольшое количество белка и жира. Отношение мышечной массы к весу всего тела в этот возрастной период составляет около 1/4. У детей этого возраста мышцы развиваются неравномерно: сначала мышцы туловища, нижних конечностей и плечевого поя</w:t>
      </w:r>
      <w:r w:rsidR="00BB52A1">
        <w:rPr>
          <w:rStyle w:val="c0"/>
          <w:color w:val="000000"/>
          <w:sz w:val="28"/>
          <w:szCs w:val="28"/>
        </w:rPr>
        <w:t>са, а позднее – мелкие мышцы.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У детей наблюдается постепенное совершенствование мышечной системы и двигательных функций. Вместе с ростом мышечной массы значительно </w:t>
      </w:r>
      <w:r>
        <w:rPr>
          <w:rStyle w:val="c0"/>
          <w:color w:val="000000"/>
          <w:sz w:val="28"/>
          <w:szCs w:val="28"/>
        </w:rPr>
        <w:lastRenderedPageBreak/>
        <w:t>улучшается координация движений. В это время интенсивно формируются психомоторные функции, связанные со скоростью и точностью движения. Мышечная работоспособность у мальчиков 6-7 лет больше, чем</w:t>
      </w:r>
      <w:r w:rsidR="00BB52A1">
        <w:rPr>
          <w:rStyle w:val="c0"/>
          <w:color w:val="000000"/>
          <w:sz w:val="28"/>
          <w:szCs w:val="28"/>
        </w:rPr>
        <w:t xml:space="preserve"> у девочек этого же возраста</w:t>
      </w:r>
      <w:r>
        <w:rPr>
          <w:rStyle w:val="c0"/>
          <w:color w:val="000000"/>
          <w:sz w:val="28"/>
          <w:szCs w:val="28"/>
        </w:rPr>
        <w:t>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 этом возрастном периоде наблюдается относительная слабость дыхательных мышц. В связи с этим грудная клетка принимает незначительное участие в акте дыхания, которое осуществляется, в основном, за счет опускания диафрагмы. Поэтому работа, затраченная на дыхание, у детей значительно больше по сравнению с взрослыми.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Сердечная мышца ребенка 6-7 лет еще сравнительно слабая. Однако снабжение кровью всех тканей тела происходит в два раза быстрее, чем у взрослых благодаря большей частоте сердечных сокращений (ЧСС) и более быстрому кровообращению. Тем самым обеспечивается более интенсивный обмен веществ. ЧСС в возрасте 6-7 лет колеблется в пределах 76-92 уд / мин.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Важным в реализации системы физического воспитания детей является знание их личностных качеств, физического и психического здоровья, стойкости нервной системы к различным видам раздражений, выносливости, интересов и возможностей. Учитывая анатомо-физиологические особенности ребенка, можно в нужном направлении влиять на его развитие. Нормальное умственное и физическое развитие ребенка возможно при условии обеспечения оптимального двигательного режима. Это особенно важно детей 6-7 лет, так как необходимость активного двигательного режима у детей обусловлена анатомо-физиологическими, психологическими и социальными закономерностями. Именно для этого возраста характерны интенсивный рост и становление основных органов и функций организма.</w:t>
      </w:r>
    </w:p>
    <w:p w:rsidR="00BB52A1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Style w:val="c0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Данные развития молодого организма используются для рационального формирования физических нагрузок, которые осуществляются в соответствии с возрастными особенностями детей и особенностями различных видов физических упражнений. На основе этих данных строится педагогический и медицинский контроль в процессе физического воспитания детей. Для нормального планирования физических нагрузок необходимо учитывать ряд факторов, которые влияют на закономерность развития организма. Без учета этих факторов планирования положительных сдвигов в органах и системах организма под влиянием физических нагрузок может быть неосуществленным. 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 факторам, которые положительно или отрицательно влияют на развитие молодого организма, следует отнести акселерацию, гиподинамию, гетерохронизм, заг</w:t>
      </w:r>
      <w:r w:rsidR="00BB52A1">
        <w:rPr>
          <w:rStyle w:val="c0"/>
          <w:color w:val="000000"/>
          <w:sz w:val="28"/>
          <w:szCs w:val="28"/>
        </w:rPr>
        <w:t>рязненность окружающей среды</w:t>
      </w:r>
      <w:r>
        <w:rPr>
          <w:rStyle w:val="c0"/>
          <w:color w:val="000000"/>
          <w:sz w:val="28"/>
          <w:szCs w:val="28"/>
        </w:rPr>
        <w:t>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Акселерация – ускоренное развитие организма ребенка.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Гиподинамия – уменьшение силы, причиной ее могут быть физические, физиологические и социальные факторы.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Гипокинезия – это симптомы двигательных расстройств, которые отражаются в пониже</w:t>
      </w:r>
      <w:r w:rsidR="00BB52A1">
        <w:rPr>
          <w:rStyle w:val="c0"/>
          <w:color w:val="000000"/>
          <w:sz w:val="28"/>
          <w:szCs w:val="28"/>
        </w:rPr>
        <w:t>нной двигательной активности.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Особенностями строения и развития скелета детей является то, что окостенение скелета в этом возрасте еще не закончено, причем эти процессы проходят </w:t>
      </w:r>
      <w:r>
        <w:rPr>
          <w:rStyle w:val="c0"/>
          <w:color w:val="000000"/>
          <w:sz w:val="28"/>
          <w:szCs w:val="28"/>
        </w:rPr>
        <w:lastRenderedPageBreak/>
        <w:t>неравномерно. Из-за значительной подвижность и гибкость позвоночника часто бывают случаи деформации нормальных его сгибов. Это нужно учитывать при планировании и проведении педагогического процесса в физическом воспитании. Различные толчки во время приземления с большой высоты, неравномерная нагрузка на нижние конечности могут негативно повлиять на смещение костей таза и их рост. Кроме того, большие физические нагрузки могут быть причиной формирования плоскостопия у детей.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Прирост силы, связанный с возрастными изменениями, происходит в определенной степени независимо от физических нагрузок. Но под влиянием физических занятий сила мышц в возрастном аспекте увеличивается значительно быстрее. Возрастные особенности детей ограничивают применение силовых упражнений на уроках физической культуры. Силовые и особенно статические упражнения вызывают у детей развитие тормозных процессов. Кратковременные скоростно-силовые упражнения младшие школьники выполняют достаточно легко. Поэтому на занятиях с детьми 6-7 лет применяются прыжковые, акробатические упражнения, а также динамические упражнения на гимнастических приборах.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Медленный бег может с успехом использоваться в качестве основного средства развития общей выносливости в этом возрасте.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Двигательные навыки у 6-7-летних детей формируются быстро. Этому способствует высокая возбудимость и пластичность центральной нервной системы.</w:t>
      </w:r>
    </w:p>
    <w:p w:rsidR="00563EA8" w:rsidRDefault="00563EA8" w:rsidP="00563EA8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При занятиях физическими упражнениями с детьми этого возраста следует помнить, что их необходимо ограничивать в значительных мышечных напряжениях, связанных с длительным сохранением той или иной недвижимой позы, переносом тяжестей. Вместе с тем, длительное ограничение необходимой двигательной активности приводит к атрофии мышц, нарушению осанки и функций внутренних органов, снижение психической и физической работоспособности, возникновению хронических заболеваний сердечно-сосуди</w:t>
      </w:r>
      <w:r w:rsidR="00BB52A1">
        <w:rPr>
          <w:rStyle w:val="c0"/>
          <w:color w:val="000000"/>
          <w:sz w:val="28"/>
          <w:szCs w:val="28"/>
        </w:rPr>
        <w:t>стой систем и обмена веществ</w:t>
      </w:r>
      <w:r>
        <w:rPr>
          <w:rStyle w:val="c0"/>
          <w:color w:val="000000"/>
          <w:sz w:val="28"/>
          <w:szCs w:val="28"/>
        </w:rPr>
        <w:t>.</w:t>
      </w:r>
    </w:p>
    <w:p w:rsidR="00EB7D53" w:rsidRPr="002039A1" w:rsidRDefault="00563EA8" w:rsidP="002039A1">
      <w:pPr>
        <w:pStyle w:val="c2"/>
        <w:shd w:val="clear" w:color="auto" w:fill="FFFFFF"/>
        <w:spacing w:before="0" w:beforeAutospacing="0" w:after="0" w:afterAutospacing="0"/>
        <w:ind w:firstLine="567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Именно в период 6-7 лет жизни закладываются основы культуры движений; успешно осваиваются новые, ранее неизвестные упражнения и действия, физкультурные знания. Способности детей к освоению техники движений настолько велики, что многие новые двигательные умения осваиваются без специального инструктажа.</w:t>
      </w:r>
    </w:p>
    <w:p w:rsidR="00EB7D53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К концу дошкольного возраста существенно увеличивается </w:t>
      </w:r>
      <w:r w:rsidRPr="00BB52A1">
        <w:rPr>
          <w:rFonts w:ascii="Times New Roman" w:hAnsi="Times New Roman" w:cs="Times New Roman"/>
          <w:i/>
          <w:sz w:val="28"/>
          <w:szCs w:val="28"/>
        </w:rPr>
        <w:t>устойчивость непроизвольного внимания,</w:t>
      </w:r>
      <w:r w:rsidRPr="00FE0FCF">
        <w:rPr>
          <w:rFonts w:ascii="Times New Roman" w:hAnsi="Times New Roman" w:cs="Times New Roman"/>
          <w:sz w:val="28"/>
          <w:szCs w:val="28"/>
        </w:rPr>
        <w:t xml:space="preserve"> что приводит к меньшей отвлекаемости детей. </w:t>
      </w:r>
    </w:p>
    <w:p w:rsidR="002039A1" w:rsidRPr="00FE0FCF" w:rsidRDefault="002039A1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возрасте 6-7 лет происходит </w:t>
      </w:r>
      <w:r w:rsidRPr="002039A1">
        <w:rPr>
          <w:rFonts w:ascii="Times New Roman" w:hAnsi="Times New Roman" w:cs="Times New Roman"/>
          <w:i/>
          <w:sz w:val="28"/>
          <w:szCs w:val="28"/>
        </w:rPr>
        <w:t>расширение и углубление представлений детей о форме, цвете, величине предметов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6-7 лет у детей </w:t>
      </w:r>
      <w:r w:rsidRPr="00BB52A1">
        <w:rPr>
          <w:rFonts w:ascii="Times New Roman" w:hAnsi="Times New Roman" w:cs="Times New Roman"/>
          <w:i/>
          <w:sz w:val="28"/>
          <w:szCs w:val="28"/>
        </w:rPr>
        <w:t>увеличивается объём памяти</w:t>
      </w:r>
      <w:r w:rsidRPr="00FE0FCF">
        <w:rPr>
          <w:rFonts w:ascii="Times New Roman" w:hAnsi="Times New Roman" w:cs="Times New Roman"/>
          <w:sz w:val="28"/>
          <w:szCs w:val="28"/>
        </w:rPr>
        <w:t xml:space="preserve">, что позволяет им непроизвольно (т. е. без специальной цели) запоминать достаточно большой объём информации. 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52A1">
        <w:rPr>
          <w:rFonts w:ascii="Times New Roman" w:hAnsi="Times New Roman" w:cs="Times New Roman"/>
          <w:i/>
          <w:sz w:val="28"/>
          <w:szCs w:val="28"/>
        </w:rPr>
        <w:t>Воображение</w:t>
      </w:r>
      <w:r w:rsidRPr="00FE0FCF">
        <w:rPr>
          <w:rFonts w:ascii="Times New Roman" w:hAnsi="Times New Roman" w:cs="Times New Roman"/>
          <w:sz w:val="28"/>
          <w:szCs w:val="28"/>
        </w:rPr>
        <w:t xml:space="preserve"> детей данного возраста становится, с одной стороны, богаче и оригинальнее, а с другой — более логичным и последовательным.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lastRenderedPageBreak/>
        <w:t>В этом возрасте продолжается развитие наглядно-образного мышления.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52A1">
        <w:rPr>
          <w:rFonts w:ascii="Times New Roman" w:hAnsi="Times New Roman" w:cs="Times New Roman"/>
          <w:i/>
          <w:sz w:val="28"/>
          <w:szCs w:val="28"/>
        </w:rPr>
        <w:t>Речевые умения</w:t>
      </w:r>
      <w:r w:rsidRPr="00FE0FCF">
        <w:rPr>
          <w:rFonts w:ascii="Times New Roman" w:hAnsi="Times New Roman" w:cs="Times New Roman"/>
          <w:sz w:val="28"/>
          <w:szCs w:val="28"/>
        </w:rPr>
        <w:t xml:space="preserve"> детей позволяют полноценно общаться с разным контингентом людей (взрослыми и сверстниками, знакомыми и незнакомыми). В процессе диалога ребёнок старается исчерпывающе ответить на вопросы, сам задаёт вопросы, понятные собеседнику, согласует свои реплики с репликами других. 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К концу дошкольного детства ребёнок формируется как будущий самостоятельный читатель. 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52A1">
        <w:rPr>
          <w:rFonts w:ascii="Times New Roman" w:hAnsi="Times New Roman" w:cs="Times New Roman"/>
          <w:i/>
          <w:sz w:val="28"/>
          <w:szCs w:val="28"/>
        </w:rPr>
        <w:t>Музыкально-художественная деятельность</w:t>
      </w:r>
      <w:r w:rsidRPr="00FE0FCF">
        <w:rPr>
          <w:rFonts w:ascii="Times New Roman" w:hAnsi="Times New Roman" w:cs="Times New Roman"/>
          <w:sz w:val="28"/>
          <w:szCs w:val="28"/>
        </w:rPr>
        <w:t xml:space="preserve"> характеризуется большой самостоятельностью в определении замысла работы, сознательным выбором средств выразительности, достаточно развитыми эмоционально-выразительными и техническими умениями.</w:t>
      </w:r>
    </w:p>
    <w:p w:rsidR="00EB7D53" w:rsidRPr="00FE0FCF" w:rsidRDefault="00EB7D53" w:rsidP="00082E37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52A1">
        <w:rPr>
          <w:rFonts w:ascii="Times New Roman" w:hAnsi="Times New Roman" w:cs="Times New Roman"/>
          <w:i/>
          <w:sz w:val="28"/>
          <w:szCs w:val="28"/>
        </w:rPr>
        <w:t>Развитие познавательных интересов</w:t>
      </w:r>
      <w:r w:rsidRPr="00FE0FCF">
        <w:rPr>
          <w:rFonts w:ascii="Times New Roman" w:hAnsi="Times New Roman" w:cs="Times New Roman"/>
          <w:sz w:val="28"/>
          <w:szCs w:val="28"/>
        </w:rPr>
        <w:t xml:space="preserve"> приводит к стремлению получить знания о видах и жанрах искусства (история создания музыкальных шедевров, жизнь и творчество композиторов и исполнителей). </w:t>
      </w:r>
    </w:p>
    <w:p w:rsidR="006D2EFB" w:rsidRPr="00BB52A1" w:rsidRDefault="00EB7D53" w:rsidP="00BB52A1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B52A1">
        <w:rPr>
          <w:rFonts w:ascii="Times New Roman" w:hAnsi="Times New Roman" w:cs="Times New Roman"/>
          <w:i/>
          <w:sz w:val="28"/>
          <w:szCs w:val="28"/>
        </w:rPr>
        <w:t>Художественно-эстетический опыт</w:t>
      </w:r>
      <w:r w:rsidRPr="00FE0FCF">
        <w:rPr>
          <w:rFonts w:ascii="Times New Roman" w:hAnsi="Times New Roman" w:cs="Times New Roman"/>
          <w:sz w:val="28"/>
          <w:szCs w:val="28"/>
        </w:rPr>
        <w:t xml:space="preserve"> позволяет дошкольникам понимать художественный образ, представленный в произведении, пояснять использование средств выразительности, эстетически оценивать результат музыкально-художественной деятельности. </w:t>
      </w:r>
      <w:r w:rsidRPr="00BB52A1">
        <w:rPr>
          <w:rFonts w:ascii="Times New Roman" w:hAnsi="Times New Roman" w:cs="Times New Roman"/>
          <w:sz w:val="28"/>
          <w:szCs w:val="28"/>
        </w:rPr>
        <w:t>Дети способны создавать различные постройки.</w:t>
      </w:r>
    </w:p>
    <w:p w:rsidR="00531F45" w:rsidRPr="00BB52A1" w:rsidRDefault="00531F45" w:rsidP="00BB52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2EFB" w:rsidRDefault="00D369DD" w:rsidP="008519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3184D">
        <w:rPr>
          <w:rFonts w:ascii="Times New Roman" w:eastAsia="Times New Roman" w:hAnsi="Times New Roman" w:cs="Times New Roman"/>
          <w:b/>
          <w:sz w:val="28"/>
          <w:szCs w:val="28"/>
        </w:rPr>
        <w:t>1.2. ПЛАНИРУЕМЫЕ РЕЗУЛЬТАТЫ РЕАЛИЗАЦИИ</w:t>
      </w:r>
      <w:r w:rsidR="0053184D" w:rsidRPr="0053184D">
        <w:rPr>
          <w:rFonts w:ascii="Times New Roman" w:eastAsia="Times New Roman" w:hAnsi="Times New Roman" w:cs="Times New Roman"/>
          <w:b/>
          <w:sz w:val="28"/>
          <w:szCs w:val="28"/>
        </w:rPr>
        <w:t xml:space="preserve"> РАБОЧЕЙ ПРОГРАММЫ</w:t>
      </w:r>
    </w:p>
    <w:p w:rsidR="0085191F" w:rsidRPr="0085191F" w:rsidRDefault="0085191F" w:rsidP="008519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2EFB" w:rsidRPr="00531F45" w:rsidRDefault="006D2EFB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Содер</w:t>
      </w:r>
      <w:r w:rsidR="00361DEC">
        <w:rPr>
          <w:rFonts w:ascii="Times New Roman CYR" w:eastAsia="Times New Roman" w:hAnsi="Times New Roman CYR" w:cs="Times New Roman CYR"/>
          <w:sz w:val="28"/>
          <w:szCs w:val="28"/>
        </w:rPr>
        <w:t xml:space="preserve">жание и планируемые результаты </w:t>
      </w:r>
      <w:r w:rsidR="00CA63A7">
        <w:rPr>
          <w:rFonts w:ascii="Times New Roman CYR" w:eastAsia="Times New Roman" w:hAnsi="Times New Roman CYR" w:cs="Times New Roman CYR"/>
          <w:sz w:val="28"/>
          <w:szCs w:val="28"/>
        </w:rPr>
        <w:t xml:space="preserve">программы 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не ниже соответствующих содержания и планируемых ре</w:t>
      </w:r>
      <w:r w:rsidR="00361DEC">
        <w:rPr>
          <w:rFonts w:ascii="Times New Roman CYR" w:eastAsia="Times New Roman" w:hAnsi="Times New Roman CYR" w:cs="Times New Roman CYR"/>
          <w:sz w:val="28"/>
          <w:szCs w:val="28"/>
        </w:rPr>
        <w:t>зультатов Федеральной образовательной программы для детей к завершению дошкольного образования.</w:t>
      </w:r>
    </w:p>
    <w:p w:rsidR="00D810E0" w:rsidRDefault="006D2EFB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достижений. </w:t>
      </w:r>
    </w:p>
    <w:p w:rsidR="006D2EFB" w:rsidRPr="006D2EFB" w:rsidRDefault="006D2EFB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Поэтому планируемые результаты освоения </w:t>
      </w:r>
      <w:r w:rsidR="00D810E0">
        <w:rPr>
          <w:rFonts w:ascii="Times New Roman CYR" w:eastAsia="Times New Roman" w:hAnsi="Times New Roman CYR" w:cs="Times New Roman CYR"/>
          <w:sz w:val="28"/>
          <w:szCs w:val="28"/>
        </w:rPr>
        <w:t>дошкольниками ООП ДО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 представляют собой возрастные характеристики возможных достижений ребёнка </w:t>
      </w:r>
      <w:r w:rsidR="00D810E0">
        <w:rPr>
          <w:rFonts w:ascii="Times New Roman CYR" w:eastAsia="Times New Roman" w:hAnsi="Times New Roman CYR" w:cs="Times New Roman CYR"/>
          <w:sz w:val="28"/>
          <w:szCs w:val="28"/>
        </w:rPr>
        <w:t>к завершению дошкольного образования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.</w:t>
      </w:r>
    </w:p>
    <w:p w:rsidR="006D2EFB" w:rsidRPr="006D2EFB" w:rsidRDefault="006D2EFB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Это связано с неустойчивостью, гетерохронностью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</w:t>
      </w:r>
    </w:p>
    <w:p w:rsidR="006D2EFB" w:rsidRDefault="006D2EFB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sz w:val="28"/>
          <w:szCs w:val="28"/>
        </w:rPr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</w:t>
      </w:r>
      <w:r w:rsidR="00361DEC">
        <w:rPr>
          <w:rFonts w:ascii="Times New Roman CYR" w:eastAsia="Times New Roman" w:hAnsi="Times New Roman CYR" w:cs="Times New Roman CYR"/>
          <w:sz w:val="28"/>
          <w:szCs w:val="28"/>
        </w:rPr>
        <w:t>зличия не являются основанием для констатации трудностей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 ребёнка в освоен</w:t>
      </w:r>
      <w:r w:rsidR="00361DEC">
        <w:rPr>
          <w:rFonts w:ascii="Times New Roman CYR" w:eastAsia="Times New Roman" w:hAnsi="Times New Roman CYR" w:cs="Times New Roman CYR"/>
          <w:sz w:val="28"/>
          <w:szCs w:val="28"/>
        </w:rPr>
        <w:t xml:space="preserve">ии </w:t>
      </w:r>
      <w:r w:rsidR="00CA63A7">
        <w:rPr>
          <w:rFonts w:ascii="Times New Roman CYR" w:eastAsia="Times New Roman" w:hAnsi="Times New Roman CYR" w:cs="Times New Roman CYR"/>
          <w:sz w:val="28"/>
          <w:szCs w:val="28"/>
        </w:rPr>
        <w:t>программы</w:t>
      </w:r>
      <w:r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 и не подразумевают его включения в соответствующую целевую группу.</w:t>
      </w:r>
    </w:p>
    <w:p w:rsidR="000F1F76" w:rsidRPr="006D2EFB" w:rsidRDefault="000F1F76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587139" w:rsidRDefault="006D2EFB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6D2EFB">
        <w:rPr>
          <w:rFonts w:ascii="Times New Roman CYR" w:eastAsia="Times New Roman" w:hAnsi="Times New Roman CYR" w:cs="Times New Roman CYR"/>
          <w:b/>
          <w:sz w:val="28"/>
          <w:szCs w:val="28"/>
        </w:rPr>
        <w:lastRenderedPageBreak/>
        <w:t>Планируемые результаты</w:t>
      </w:r>
      <w:r w:rsidR="00BF3EEF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(целевые ориентиры) </w:t>
      </w:r>
      <w:r w:rsidRPr="006D2EFB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на этапе завершения освоения </w:t>
      </w:r>
      <w:r w:rsidR="00246513">
        <w:rPr>
          <w:rFonts w:ascii="Times New Roman CYR" w:eastAsia="Times New Roman" w:hAnsi="Times New Roman CYR" w:cs="Times New Roman CYR"/>
          <w:b/>
          <w:sz w:val="28"/>
          <w:szCs w:val="28"/>
        </w:rPr>
        <w:t>ООП ДО</w:t>
      </w:r>
      <w:r w:rsidRPr="006D2EFB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(к концу дошкольного возраста):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у ребёнка сформированы основные психофизические и нравственно-волевые качества;</w:t>
      </w:r>
    </w:p>
    <w:p w:rsidR="006D2EFB" w:rsidRPr="00CA63A7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CA63A7">
        <w:rPr>
          <w:rFonts w:ascii="Times New Roman CYR" w:eastAsia="Times New Roman" w:hAnsi="Times New Roman CYR" w:cs="Times New Roman CYR"/>
          <w:i/>
          <w:sz w:val="28"/>
          <w:szCs w:val="28"/>
        </w:rPr>
        <w:t>- </w:t>
      </w:r>
      <w:r w:rsidR="006D2EFB" w:rsidRPr="00CA63A7">
        <w:rPr>
          <w:rFonts w:ascii="Times New Roman CYR" w:eastAsia="Times New Roman" w:hAnsi="Times New Roman CYR" w:cs="Times New Roman CYR"/>
          <w:i/>
          <w:sz w:val="28"/>
          <w:szCs w:val="28"/>
        </w:rPr>
        <w:t>ребёнок владеет основными движениями и элементами спортивных игр, может контролировать свои движение и управлять ими;</w:t>
      </w:r>
    </w:p>
    <w:p w:rsidR="006D2EFB" w:rsidRPr="00536531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- </w:t>
      </w:r>
      <w:r w:rsidR="006D2EFB"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ребёнок соблюдает элементарные правила здорового образа жизни и личной гигиены;</w:t>
      </w:r>
    </w:p>
    <w:p w:rsidR="006D2EFB" w:rsidRPr="00536531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- </w:t>
      </w:r>
      <w:r w:rsidR="006D2EFB"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ребёнок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</w:r>
    </w:p>
    <w:p w:rsidR="006D2EFB" w:rsidRPr="00536531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- </w:t>
      </w:r>
      <w:r w:rsidR="006D2EFB"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ребёнок проявляет элементы творчества в двигательной деятельности;</w:t>
      </w:r>
    </w:p>
    <w:p w:rsidR="006D2EFB" w:rsidRPr="00536531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- </w:t>
      </w:r>
      <w:r w:rsidR="006D2EFB"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ребёнок проявляет нравственно-волевые качества, самоконтроль и может осуществлять анализ своей двигательной деятельности;</w:t>
      </w:r>
    </w:p>
    <w:p w:rsidR="006D2EFB" w:rsidRPr="00536531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- </w:t>
      </w:r>
      <w:r w:rsidR="006D2EFB"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ребёнок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</w:r>
    </w:p>
    <w:p w:rsidR="006D2EFB" w:rsidRPr="00536531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- </w:t>
      </w:r>
      <w:r w:rsidR="006D2EFB"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ребёнок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</w:t>
      </w:r>
    </w:p>
    <w:p w:rsidR="006D2EFB" w:rsidRPr="00536531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- </w:t>
      </w:r>
      <w:r w:rsidR="006D2EFB" w:rsidRPr="00536531">
        <w:rPr>
          <w:rFonts w:ascii="Times New Roman CYR" w:eastAsia="Times New Roman" w:hAnsi="Times New Roman CYR" w:cs="Times New Roman CYR"/>
          <w:i/>
          <w:sz w:val="28"/>
          <w:szCs w:val="28"/>
        </w:rPr>
        <w:t>ребёнок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соблюдает элементарные социальные нормы и правила поведения в различных видах деятельности, взаимоотношениях со взрослыми и сверстниками;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способен понимать свои переживания и причины их возникновения, регулировать свое поведение и осуществлять выбор социально одобряемых действий в конкретных ситуациях, обосновывать свои ценностные ориентации;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стремится сохранять позитивную самооценку;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положительное отношение к миру, разным видам труда, другим людям и самому себе;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у ребёнка выражено стремление заниматься социально значимой деятельностью;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способен откликаться на эмоции близких людей, проявлять эмпатию (сочувствие, сопереживание, содействие);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способен к осуществлению социальной навигации как ориентации в социуме и соблюдению правил безопасности в реальном и цифровом вза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имодействии;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способен решать адекватные возрасту интеллектуальные, творческие и личностные задачи; применять накопленный опыт для осуществления различных видов детской деятельности, принимать собственные решения и проявлять инициативу;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владеет речью как средством коммуникации, ведет диалог со взрослыми и сверстниками, использует формулы речевого этикета в соответствии с ситуацией общения, владеет коммуникативно-речевыми умениями;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знает и осмысленно воспринимает литературные произведения различных жанров, имеет предпочтения в жанрах литературы, проявляет интерес к книгам познавательного характера, определяет характеры персонажей, мотивы их поведения, оценивает поступки литературных героев;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обладает начальными знаниями о природном и социальном мире, в котором он живет: элементарными представлениями из области естествознания, математики, истории, искусства и спорта, информатики и инженерии и тому подобное; о себе, собственной принадлежности и принадлежности других людей к определенному полу; составе семьи, родственных отношениях и взаимосвязях, семейных традициях; об обществе, его национально-культурных ценностях; государстве и принадлежности к нему;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любознательность, активно задает вопросы взрослым и сверстникам; интересуется субъективно новым и неизвестным в окружающем мире; способен самостоятельно придумывать объяснения явлениям природы и поступкам людей; склонен наблюдать, экспериментировать; строить смысловую картину окружающей реальности, использует основные культурные способы деятельности;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имеет представление о жизни людей в России, имеет некоторые представления о важных исторических событиях Отечества; имеет представление о многообразии стран и народов мира;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способен применять в жизненных и игровых ситуациях знания о количестве, форме, величине предметов, пространстве и времени, умения считать, измерять, сравнивать, вычислять и тому подобное;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имеет разнообразные познавательные умения: определяет противоречия, формулирует задачу исследования, использует разные способы и средства проверки предположений: сравнение с эталонами, классификацию, систематизацию, некоторые цифровые средства и другое;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имеет представление о некоторых наиболее ярких представителях живой природы России и планеты, их отличительных признаках, среде обитания, потребностях живой природы, росте и развитии живых существ; свойствах неживой природы, сезонных изменениях в природе, наблюдает за погодой, живыми объектами, имеет сформированный познавательный интерес к природе, осознанно соблюдает правила поведения в природе, знает способы охраны природы, демонстрирует заботливое отношение к ней;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 xml:space="preserve">ребёнок способен воспринимать и понимать произведения различных видов искусства, имеет предпочтения в области музыкальной, изобразительной, 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театрализованной деятельности;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владеет умениями, навыками и средствами художественной выразительности в различных видах деятельности и искусства; использует различные технические приемы в свободной художественной деятельности;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участвует в создании индивидуальных и коллективных творческих работ, тематических композиций к праздничным утренникам и развлечениям, художественных проектах;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самостоятельно выбирает технику и выразительные средства для наиболее точной передачи образа и своего замысла, способен создавать сложные объекты и композиции, преобразовывать и использовать с учётом игровой ситуации;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владеет разными формами и видами игры, различает условную и реальную ситуации, предлагает и объясняет замысел игры, комбинирует сюжеты на основе реальных, вымышленных событий, выполняет несколько ролей в одной игре, подбирает разные средства для создания игровых образов, согласовывает свои интересы с интересами партнеров по игре, управляет персонажами в режиссерской игре;</w:t>
      </w:r>
    </w:p>
    <w:p w:rsidR="006D2EFB" w:rsidRPr="006D2EFB" w:rsidRDefault="00DA6984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проявляет интерес к игровому экспериментированию с предметами, к развивающим и познавательным играм, в играх с готовым содержанием и правилами может объяснить содержание и правила игры другим детям, в совместной игре следит за точным выполнением правил всеми участниками;</w:t>
      </w:r>
    </w:p>
    <w:p w:rsidR="006D2EFB" w:rsidRDefault="00DA6984" w:rsidP="00B572F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6D2EFB" w:rsidRPr="006D2EFB">
        <w:rPr>
          <w:rFonts w:ascii="Times New Roman CYR" w:eastAsia="Times New Roman" w:hAnsi="Times New Roman CYR" w:cs="Times New Roman CYR"/>
          <w:sz w:val="28"/>
          <w:szCs w:val="28"/>
        </w:rPr>
        <w:t>ребёнок способен планировать свои действия, направленные на достижение конкретной цели; демонстрирует сформированные предпосылки к учебной деятельности и элементы готовности к школьному обучению.</w:t>
      </w:r>
    </w:p>
    <w:p w:rsidR="00447F06" w:rsidRDefault="00447F06" w:rsidP="00B572F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7C4FE6" w:rsidRDefault="00A3265A" w:rsidP="0024651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677F06">
        <w:rPr>
          <w:rFonts w:ascii="Times New Roman" w:hAnsi="Times New Roman" w:cs="Times New Roman"/>
          <w:b/>
          <w:bCs/>
          <w:sz w:val="28"/>
          <w:szCs w:val="28"/>
        </w:rPr>
        <w:lastRenderedPageBreak/>
        <w:t>1</w:t>
      </w:r>
      <w:r w:rsidR="00461DD8" w:rsidRPr="00461DD8">
        <w:rPr>
          <w:rFonts w:ascii="Times New Roman" w:hAnsi="Times New Roman" w:cs="Times New Roman"/>
          <w:b/>
          <w:bCs/>
          <w:sz w:val="28"/>
          <w:szCs w:val="28"/>
        </w:rPr>
        <w:t>.3. </w:t>
      </w:r>
      <w:r w:rsidR="00461DD8" w:rsidRPr="00461DD8">
        <w:rPr>
          <w:rFonts w:ascii="Times New Roman" w:hAnsi="Times New Roman" w:cs="Times New Roman"/>
          <w:b/>
          <w:sz w:val="28"/>
          <w:szCs w:val="28"/>
        </w:rPr>
        <w:t>ПЕДАГОГИЧЕСКАЯ ДИАГНОСТИКА ДОСТИЖЕНИЯ ПЛАНИРУЕМЫХ РЕЗУЛЬТАТОВ</w:t>
      </w:r>
    </w:p>
    <w:p w:rsidR="00E76713" w:rsidRDefault="00E76713" w:rsidP="00E76713">
      <w:pPr>
        <w:tabs>
          <w:tab w:val="left" w:pos="1820"/>
          <w:tab w:val="left" w:pos="241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7522">
        <w:rPr>
          <w:rFonts w:ascii="Times New Roman" w:hAnsi="Times New Roman" w:cs="Times New Roman"/>
          <w:bCs/>
          <w:sz w:val="28"/>
          <w:szCs w:val="28"/>
        </w:rPr>
        <w:t>Оценивание качества образовательной деятельности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 программе </w:t>
      </w:r>
      <w:r w:rsidRPr="00167522">
        <w:rPr>
          <w:rFonts w:ascii="Times New Roman" w:hAnsi="Times New Roman" w:cs="Times New Roman"/>
          <w:bCs/>
          <w:sz w:val="28"/>
          <w:szCs w:val="28"/>
        </w:rPr>
        <w:t>осуществляется в форме педагогической диагностики.</w:t>
      </w:r>
    </w:p>
    <w:p w:rsidR="00E76713" w:rsidRPr="00660300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60300">
        <w:rPr>
          <w:rFonts w:ascii="Times New Roman" w:eastAsia="Times New Roman" w:hAnsi="Times New Roman" w:cs="Times New Roman"/>
          <w:sz w:val="28"/>
          <w:szCs w:val="28"/>
        </w:rPr>
        <w:t xml:space="preserve">Концептуальные основания такой оценки определяются требованиями Федерального закона от 29 декабря 2012 г.» № 273-ФЗ «Об образовании в Российской Федерации», а также </w:t>
      </w:r>
      <w:r>
        <w:rPr>
          <w:rFonts w:ascii="Times New Roman" w:eastAsia="Times New Roman" w:hAnsi="Times New Roman" w:cs="Times New Roman"/>
          <w:sz w:val="28"/>
          <w:szCs w:val="28"/>
        </w:rPr>
        <w:t>ФГОС ДО</w:t>
      </w:r>
      <w:r w:rsidRPr="00660300">
        <w:rPr>
          <w:rFonts w:ascii="Times New Roman" w:eastAsia="Times New Roman" w:hAnsi="Times New Roman" w:cs="Times New Roman"/>
          <w:sz w:val="28"/>
          <w:szCs w:val="28"/>
        </w:rPr>
        <w:t>, в котором определены государственные гарантии качества образования.</w:t>
      </w:r>
    </w:p>
    <w:p w:rsidR="00E76713" w:rsidRPr="00D37555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D37555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Педагогическая диагностика достижения планируемых результатов: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1. 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2. Цели педагогической диагностики, а также особенности её проведения определяются требованиями ФГОС ДО. </w:t>
      </w:r>
      <w:r>
        <w:rPr>
          <w:rFonts w:ascii="Times New Roman CYR" w:eastAsia="Times New Roman" w:hAnsi="Times New Roman CYR" w:cs="Times New Roman CYR"/>
          <w:sz w:val="28"/>
          <w:szCs w:val="28"/>
        </w:rPr>
        <w:t>М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ожет проводиться оценка индивидуального развития детей, которая осуществляется педагогом в рамках педагогической диагностики. </w:t>
      </w:r>
    </w:p>
    <w:p w:rsidR="00E76713" w:rsidRPr="005E61D5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3. Специфика педагогической диагностики достижения планируемых образовательных результатов обусловлена следующими требованиями ФГОС ДО: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планируемые результаты освоения 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ООП ДО 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заданы как целевые ориентиры ДО и представляют собой социально-нормативные возрастные характеристики возможных достижений ребёнка на разных этапах дошкольного детства;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целевые ориентиры не подлежат непосредственной оценке, в т.ч. и в виде педагогической диагностики (мониторинга),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детей;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освоение </w:t>
      </w:r>
      <w:r>
        <w:rPr>
          <w:rFonts w:ascii="Times New Roman CYR" w:eastAsia="Times New Roman" w:hAnsi="Times New Roman CYR" w:cs="Times New Roman CYR"/>
          <w:sz w:val="28"/>
          <w:szCs w:val="28"/>
        </w:rPr>
        <w:t>программы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не сопровождается проведением промежуточных аттестаций и итоговой аттестации обучающихся.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Данные положения подчеркивают направленность педагогической диагностики на оценку индивидуального развития детей дошкольного возраста, на основе которой определяется эффективность педагогических действий и осуществляется их дальнейшее планирование.</w:t>
      </w:r>
    </w:p>
    <w:p w:rsidR="00E76713" w:rsidRPr="005E61D5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4. 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1) индивидуализации образования (в т.ч. поддержки ребёнка, построения его образовательной траектории или профессиональной коррекции особенностей его развития);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2) оптимизации работы с группой детей.</w:t>
      </w:r>
    </w:p>
    <w:p w:rsidR="00E76713" w:rsidRPr="005E61D5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lastRenderedPageBreak/>
        <w:t>5. Педагогическая диагностика проводится на нач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>альном этапе освоения ребёнком п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рограммы в зависимости от времени его поступления в группу (стартовая диагностика) и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на завершающем этапе освоения п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рограммы 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возрастной 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группой (заключительная, финальная диагностика). 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Сравнение результатов стартовой и финальной диагностики позволяет выявить индивидуальную динамику развития ребёнка.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6. Педагогическая диагностика индивидуального 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музыкального развития 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детей проводится </w:t>
      </w:r>
      <w:r>
        <w:rPr>
          <w:rFonts w:ascii="Times New Roman CYR" w:eastAsia="Times New Roman" w:hAnsi="Times New Roman CYR" w:cs="Times New Roman CYR"/>
          <w:sz w:val="28"/>
          <w:szCs w:val="28"/>
        </w:rPr>
        <w:t>музыкальным работником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в произвольной форме на основе </w:t>
      </w:r>
      <w:r w:rsidR="009777F3" w:rsidRPr="00167522">
        <w:rPr>
          <w:rFonts w:ascii="Times New Roman CYR" w:eastAsia="Times New Roman" w:hAnsi="Times New Roman CYR" w:cs="Times New Roman CYR"/>
          <w:sz w:val="28"/>
          <w:szCs w:val="28"/>
        </w:rPr>
        <w:t>мало формализованных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диагностических методов: 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наблюдения, 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свободных бесед с детьми, 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анализа продуктов детской деятельности</w:t>
      </w:r>
      <w:r>
        <w:rPr>
          <w:rFonts w:ascii="Times New Roman CYR" w:eastAsia="Times New Roman" w:hAnsi="Times New Roman CYR" w:cs="Times New Roman CYR"/>
          <w:sz w:val="28"/>
          <w:szCs w:val="28"/>
        </w:rPr>
        <w:t>,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специа</w:t>
      </w:r>
      <w:r>
        <w:rPr>
          <w:rFonts w:ascii="Times New Roman CYR" w:eastAsia="Times New Roman" w:hAnsi="Times New Roman CYR" w:cs="Times New Roman CYR"/>
          <w:sz w:val="28"/>
          <w:szCs w:val="28"/>
        </w:rPr>
        <w:t>льных диагностических ситуаций,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специальных методик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диагностики </w:t>
      </w:r>
      <w:r>
        <w:rPr>
          <w:rFonts w:ascii="Times New Roman CYR" w:eastAsia="Times New Roman" w:hAnsi="Times New Roman CYR" w:cs="Times New Roman CYR"/>
          <w:sz w:val="28"/>
          <w:szCs w:val="28"/>
        </w:rPr>
        <w:t>музыкального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развития.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7. Основным методом педагогической диагностики является наблюдение. 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Ориентирами для наблюдения являются возрастные характеристики 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музыкального 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развития ребёнка. Они выступают как обобщенные показатели возможных достижений </w:t>
      </w:r>
      <w:r>
        <w:rPr>
          <w:rFonts w:ascii="Times New Roman CYR" w:eastAsia="Times New Roman" w:hAnsi="Times New Roman CYR" w:cs="Times New Roman CYR"/>
          <w:sz w:val="28"/>
          <w:szCs w:val="28"/>
        </w:rPr>
        <w:t>ребенка в области музыкального развития.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Музыкальный руководитель 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наблюдает за поведением ребёнка в 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музыкальной деятельности в 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разных </w:t>
      </w:r>
      <w:r>
        <w:rPr>
          <w:rFonts w:ascii="Times New Roman CYR" w:eastAsia="Times New Roman" w:hAnsi="Times New Roman CYR" w:cs="Times New Roman CYR"/>
          <w:sz w:val="28"/>
          <w:szCs w:val="28"/>
        </w:rPr>
        <w:t>ситуациях.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В процессе наблюдения </w:t>
      </w:r>
      <w:r>
        <w:rPr>
          <w:rFonts w:ascii="Times New Roman CYR" w:eastAsia="Times New Roman" w:hAnsi="Times New Roman CYR" w:cs="Times New Roman CYR"/>
          <w:sz w:val="28"/>
          <w:szCs w:val="28"/>
        </w:rPr>
        <w:t>он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отмечает особенности проявления ребёнком личностных качеств, деятельностных умений, интересов, предпочтений, фиксирует реакци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и на успехи и неудачи 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и тому подобное.</w:t>
      </w:r>
    </w:p>
    <w:p w:rsidR="00E76713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Наблюдая за поведением ребёнка,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музыкальный руководитель 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обращает внимание на частоту проявления каждого показателя, самостоятельность и инициативность ребёнка в деятельности. Частота проявления указывает на периодичность и степень устойчивости показателя. 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Самостоятельность выполнения действия позволяет определить зону актуального и ближайшего развития ребёнка. Инициативность свидетельствует о проявлении субъектности ребёнка в деятельности и взаимодействии.</w:t>
      </w:r>
    </w:p>
    <w:p w:rsidR="00E76713" w:rsidRPr="002D511F" w:rsidRDefault="00E76713" w:rsidP="009777F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Ре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зультаты наблюдения фиксируются. 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Фи</w:t>
      </w:r>
      <w:r>
        <w:rPr>
          <w:rFonts w:ascii="Times New Roman CYR" w:eastAsia="Times New Roman" w:hAnsi="Times New Roman CYR" w:cs="Times New Roman CYR"/>
          <w:sz w:val="28"/>
          <w:szCs w:val="28"/>
        </w:rPr>
        <w:t>ксация данных наблюдения позволяе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т выявить и проанализировать динамику в развитии ребёнка на определенном возрастном этапе, а также скорректировать образовательную деятельность с учётом индивидуальных особенностей развития ребёнка и его потребностей.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Результаты наблюдения могут быть дополнены </w:t>
      </w:r>
      <w:r w:rsidRPr="00246513">
        <w:rPr>
          <w:rFonts w:ascii="Times New Roman CYR" w:eastAsia="Times New Roman" w:hAnsi="Times New Roman CYR" w:cs="Times New Roman CYR"/>
          <w:i/>
          <w:sz w:val="28"/>
          <w:szCs w:val="28"/>
        </w:rPr>
        <w:t>беседами</w:t>
      </w:r>
      <w:r w:rsidRPr="00246513">
        <w:rPr>
          <w:rFonts w:ascii="Times New Roman CYR" w:eastAsia="Times New Roman" w:hAnsi="Times New Roman CYR" w:cs="Times New Roman CYR"/>
          <w:sz w:val="28"/>
          <w:szCs w:val="28"/>
        </w:rPr>
        <w:t xml:space="preserve"> с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детьми в свободной форме, что позволяет выявить причины поступков, наличие интереса к определенному виду деятельности, уточнить знания и другое.</w:t>
      </w:r>
    </w:p>
    <w:p w:rsidR="00E76713" w:rsidRPr="00167522" w:rsidRDefault="00E76713" w:rsidP="00E76713">
      <w:pPr>
        <w:widowControl w:val="0"/>
        <w:tabs>
          <w:tab w:val="left" w:pos="18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8. </w:t>
      </w:r>
      <w:r w:rsidRPr="005E61D5">
        <w:rPr>
          <w:rFonts w:ascii="Times New Roman CYR" w:eastAsia="Times New Roman" w:hAnsi="Times New Roman CYR" w:cs="Times New Roman CYR"/>
          <w:i/>
          <w:sz w:val="28"/>
          <w:szCs w:val="28"/>
        </w:rPr>
        <w:t>Педагогическая диагностика завершается анализом полученных данных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, на основе которых </w:t>
      </w:r>
      <w:r>
        <w:rPr>
          <w:rFonts w:ascii="Times New Roman CYR" w:eastAsia="Times New Roman" w:hAnsi="Times New Roman CYR" w:cs="Times New Roman CYR"/>
          <w:sz w:val="28"/>
          <w:szCs w:val="28"/>
        </w:rPr>
        <w:t>музыкальный руководитель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 выстраивает взаимодействие с детьми, организует РППС, мотивирующую активную 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музыкальную 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 xml:space="preserve">деятельность обучающихся, составляет индивидуальные образовательные маршруты освоения </w:t>
      </w:r>
      <w:r>
        <w:rPr>
          <w:rFonts w:ascii="Times New Roman CYR" w:eastAsia="Times New Roman" w:hAnsi="Times New Roman CYR" w:cs="Times New Roman CYR"/>
          <w:sz w:val="28"/>
          <w:szCs w:val="28"/>
        </w:rPr>
        <w:t>программы</w:t>
      </w:r>
      <w:r w:rsidRPr="00167522">
        <w:rPr>
          <w:rFonts w:ascii="Times New Roman CYR" w:eastAsia="Times New Roman" w:hAnsi="Times New Roman CYR" w:cs="Times New Roman CYR"/>
          <w:sz w:val="28"/>
          <w:szCs w:val="28"/>
        </w:rPr>
        <w:t>, осознанно и целенаправленно проектирует образовательный процесс.</w:t>
      </w:r>
    </w:p>
    <w:p w:rsidR="00387206" w:rsidRPr="00D37555" w:rsidRDefault="00167522" w:rsidP="00D37555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2. </w:t>
      </w:r>
      <w:r w:rsidR="00A3265A">
        <w:rPr>
          <w:b/>
          <w:bCs/>
          <w:sz w:val="28"/>
          <w:szCs w:val="28"/>
        </w:rPr>
        <w:t>СОДЕРЖАТЕЛЬНЫЙ РАЗДЕЛ</w:t>
      </w:r>
    </w:p>
    <w:p w:rsidR="00387206" w:rsidRPr="00387206" w:rsidRDefault="00387206" w:rsidP="0038720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387206" w:rsidRDefault="00E36860" w:rsidP="001B015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>2.1. </w:t>
      </w:r>
      <w:r w:rsidRPr="00387206">
        <w:rPr>
          <w:rFonts w:ascii="Times New Roman CYR" w:eastAsia="Times New Roman" w:hAnsi="Times New Roman CYR" w:cs="Times New Roman CYR"/>
          <w:b/>
          <w:sz w:val="28"/>
          <w:szCs w:val="28"/>
        </w:rPr>
        <w:t>СОДЕРЖАНИЕ ОБРАЗОВАНИЯ (ОБУЧЕНИЯ И ВОСПИТАН</w:t>
      </w:r>
      <w:r w:rsidR="004416EE">
        <w:rPr>
          <w:rFonts w:ascii="Times New Roman CYR" w:eastAsia="Times New Roman" w:hAnsi="Times New Roman CYR" w:cs="Times New Roman CYR"/>
          <w:b/>
          <w:sz w:val="28"/>
          <w:szCs w:val="28"/>
        </w:rPr>
        <w:t>ИЯ) ПО ОБРАЗОВАТЕЛЬНОЙ ОБЛАСТИ «ФИЗИЧЕСКОЕ РАЗВИТИЕ»</w:t>
      </w:r>
    </w:p>
    <w:p w:rsidR="004416EE" w:rsidRDefault="004416EE" w:rsidP="001B015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:rsidR="00387206" w:rsidRDefault="004416EE" w:rsidP="004416E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4416EE">
        <w:rPr>
          <w:rFonts w:ascii="Times New Roman CYR" w:eastAsia="Times New Roman" w:hAnsi="Times New Roman CYR" w:cs="Times New Roman CYR"/>
          <w:sz w:val="28"/>
          <w:szCs w:val="28"/>
        </w:rPr>
        <w:t>Содержание образовательной деятельности направлено на реализацию основных задач</w:t>
      </w:r>
      <w:r w:rsidR="00387206" w:rsidRPr="004416EE">
        <w:rPr>
          <w:rFonts w:ascii="Times New Roman CYR" w:eastAsia="Times New Roman" w:hAnsi="Times New Roman CYR" w:cs="Times New Roman CYR"/>
          <w:sz w:val="28"/>
          <w:szCs w:val="28"/>
        </w:rPr>
        <w:t xml:space="preserve"> образовательной деятельности</w:t>
      </w:r>
      <w:r w:rsidRPr="004416EE">
        <w:rPr>
          <w:rFonts w:ascii="Times New Roman CYR" w:eastAsia="Times New Roman" w:hAnsi="Times New Roman CYR" w:cs="Times New Roman CYR"/>
          <w:sz w:val="28"/>
          <w:szCs w:val="28"/>
        </w:rPr>
        <w:t xml:space="preserve"> в области физического развития (см. п.1.1.1).</w:t>
      </w:r>
    </w:p>
    <w:p w:rsidR="004416EE" w:rsidRPr="004416EE" w:rsidRDefault="004416EE" w:rsidP="004416E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387206" w:rsidRPr="004416EE" w:rsidRDefault="00387206" w:rsidP="004416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4416EE">
        <w:rPr>
          <w:rFonts w:ascii="Times New Roman CYR" w:eastAsia="Times New Roman" w:hAnsi="Times New Roman CYR" w:cs="Times New Roman CYR"/>
          <w:b/>
          <w:sz w:val="28"/>
          <w:szCs w:val="28"/>
        </w:rPr>
        <w:t>Содержание образовательной де</w:t>
      </w:r>
      <w:r w:rsidR="00BD64DC" w:rsidRPr="004416EE">
        <w:rPr>
          <w:rFonts w:ascii="Times New Roman CYR" w:eastAsia="Times New Roman" w:hAnsi="Times New Roman CYR" w:cs="Times New Roman CYR"/>
          <w:b/>
          <w:sz w:val="28"/>
          <w:szCs w:val="28"/>
        </w:rPr>
        <w:t>ятельности</w:t>
      </w:r>
    </w:p>
    <w:p w:rsidR="00387206" w:rsidRPr="00387206" w:rsidRDefault="004416EE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Инструктор по физической культуре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создает условия для дальнейшего совершенствования основных движений, развития психофизических качеств и способностей, закрепления общеразвивающих, музыкально-ритмических упражнений и их комбинаций, спортивных упражнений, освоения элементов спортивных игр, игр-эстафет. Поощряет стремление выполнять упражнения технично, рационально, экономно, выразительно, в соответствии с разнообразным характером музыки, ритмом, темпом, амплитудой.</w:t>
      </w:r>
    </w:p>
    <w:p w:rsidR="00387206" w:rsidRPr="00387206" w:rsidRDefault="00387206" w:rsidP="0035234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 процессе организации разных форм физкультурн</w:t>
      </w:r>
      <w:r w:rsidR="004416EE">
        <w:rPr>
          <w:rFonts w:ascii="Times New Roman CYR" w:eastAsia="Times New Roman" w:hAnsi="Times New Roman CYR" w:cs="Times New Roman CYR"/>
          <w:sz w:val="28"/>
          <w:szCs w:val="28"/>
        </w:rPr>
        <w:t>о-оздоровительной работы инструктор по физической культуре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обучает детей следовать инструкции, слышать и выполнять указания, соблюдать дисциплину, осуществлять самоконтроль и давать оценку качества выполнения упражнений.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Поддерживает стремление творчески использовать двигательный опыт в самостоятельной деятельности и на занятиях гимнастикой, самостоятельно организовывать и придумывать подвижные игры, общеразвивающие упражнения, комбинировать их элементы, импровизировать.</w:t>
      </w:r>
    </w:p>
    <w:p w:rsidR="00387206" w:rsidRDefault="00352349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П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родолжает приобщать детей к здоровому образу жизни: расширяет и уточняет представления о факторах, влияющих на здоровье, способах его сохранения и укрепления, оздоровительных мероприятиях, поддерживает интерес к физической культуре, спорту и туризму, активному отдыху, воспитывает полезные привычки, осознанное, заботливое, бережное отношение к своему здоровью и здоровью окружающих.</w:t>
      </w:r>
    </w:p>
    <w:p w:rsidR="008C4CBA" w:rsidRPr="00387206" w:rsidRDefault="008C4CBA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387206" w:rsidRPr="008C4CBA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>1. </w:t>
      </w:r>
      <w:r w:rsidR="00387206" w:rsidRPr="008C4CBA">
        <w:rPr>
          <w:rFonts w:ascii="Times New Roman CYR" w:eastAsia="Times New Roman" w:hAnsi="Times New Roman CYR" w:cs="Times New Roman CYR"/>
          <w:b/>
          <w:sz w:val="28"/>
          <w:szCs w:val="28"/>
        </w:rPr>
        <w:t>Основная гимнастика</w:t>
      </w:r>
      <w:r w:rsidR="00387206" w:rsidRPr="008C4CBA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387206" w:rsidRPr="008C4CBA">
        <w:rPr>
          <w:rFonts w:ascii="Times New Roman CYR" w:eastAsia="Times New Roman" w:hAnsi="Times New Roman CYR" w:cs="Times New Roman CYR"/>
          <w:b/>
          <w:sz w:val="28"/>
          <w:szCs w:val="28"/>
        </w:rPr>
        <w:t>(основные движения, общеразвивающие упражнения, ритмическая ги</w:t>
      </w:r>
      <w:r w:rsidR="008C4CBA" w:rsidRPr="008C4CBA">
        <w:rPr>
          <w:rFonts w:ascii="Times New Roman CYR" w:eastAsia="Times New Roman" w:hAnsi="Times New Roman CYR" w:cs="Times New Roman CYR"/>
          <w:b/>
          <w:sz w:val="28"/>
          <w:szCs w:val="28"/>
        </w:rPr>
        <w:t>мнастика и строевые упражнения)</w:t>
      </w:r>
    </w:p>
    <w:p w:rsidR="00387206" w:rsidRPr="008C4CBA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Основные движения: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бросание, катание, ловля, метание: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бросание мяча вверх, о землю и ловля его двумя руками не менее 20 раз подряд, одной рукой не менее 10 раз; передача и перебрасывание мяча друг другу сидя по-турецки, лежа на животе и на спине, в ходьбе; прокатывание и перебрасывание друг другу набивных мячей; перебрасывание мяча друг другу снизу, от груди, сверху двумя руками; одной рукой от плеча; передача мяча с отскоком от пола из одной руки в другую; метание в цель из положения стоя на коленях и сидя; метание вдаль, метание в движущуюся цель; забрасывание мяча в баскетбольную корзину; катание мяча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правой и левой ногой по прямой, в цель, между предметами, друг другу; ведение мяча, продвигаясь между предметами, по кругу; ведение мяча с выполнением заданий (поворотом, передачей другому).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ползание, лазанье: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ползание на четвереньках по гимнастической скамейке вперед и назад; на животе и на спине, отталкиваясь руками и ногами; влезание на гимнастическую стенку до верха и спуск с нее чередующимся шагом одноименным и разноименным способом; перелезание с пролета на пролет по диагонали; пролезание в обруч разными способами; лазанье по веревочной лестнице; выполнение упражнений на канате (захват каната ступнями ног, выпрямление ног с одновременным сгибанием рук, перехватывание каната руками); влезание по канату на доступную высоту;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ходьба: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ходьба обычная, гимнастическим шагом, скрестным шагом, спиной вперед; выпадами, с закрытыми глазами, приставными шагами назад; в приседе, с различными движениями рук, в различных построениях;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бег: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бег в колонне по одному, врассыпную, парами, тройками, четверками; с остановкой по сигналу, в сочетании с прыжками (с линии на линию, из кружка в кружок); высоко поднимая колени, стараясь коснуться коленями ладоней согнутых в локтях рук; с захлестыванием голени назад; выбрасывая прямые ноги вперед; бег 10 м с наименьшим числом шагов; медленный бег до 2-3 минут; быстрый бег 20 м 2-3 раза с перерывами; челночный бег 3x10 м; бег наперегонки; бег из разных исходных положений (лежа на животе, ногами по направлению к движению, сидя по-турецки, лежа на спине, головой к направлению бега); бег со скакалкой, бег по пересеченной местности;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прыжки: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подпрыгивания на двух ногах 30 раз в чередовании с ходьбой, на месте и с поворотом кругом; смещая ноги вправо-влево-вперед-назад, с движениями рук; впрыгивание на предметы высотой 30 см с разбега 3 шага; подпрыгивания вверх из глубокого приседа; прыжки на одной ноге, другой толкая перед собой камешек; прыжки в длину и в высоту с места и с разбега на соревнование;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прыжки с короткой скакалкой: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прыжки на двух ногах с промежуточными прыжками и без них; прыжки с ноги на ногу; бег со скакалкой; прыжки через обруч, вращая его как скакалку; прыжки через длинную скакалку: пробегание под вращающейся скакалкой, прыжки через вращающуюся скакалку с места; вбегание под вращающуюся скакалку - прыжок - выбегание; пробегание под вращающейся скакалкой парами.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упражнения в равновесии: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подпрыгивание на одной ноге, продвигаясь вперед, другой ногой катя перед собой набивной мяч; стойка на носках; стойка на одной ноге, закрыв по сигналу глаза; ходьба по гимнастической скамейке, с перешагиванием посередине палки, пролезанием в обруч, приседанием и поворотом кругом; ходьба по гимнастической скамейке, приседая на одной ноге, другую пронося прямой вперед сбоку скамейки; ходьба по узкой рейке гимнастической скамейки прямо и боком; ходьба по гимнастической скамейке, на каждый шаг высоко поднимая прямую ногу и делая под ней хлопок; прыжки на одной ноге вперед, удерживая на колени другой ноги мешочек с песком; ходьба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по шнуру, опираясь на стопы и ладони; кружение с закрытыми глазами, остановкой и сохранением заданной позы; после бега, прыжков, к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ружения остановка и выполнение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ласточки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</w:t>
      </w:r>
    </w:p>
    <w:p w:rsidR="00387206" w:rsidRPr="00387206" w:rsidRDefault="00352349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Инструктор по физической культуре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способствует совершенствованию двигательных навыков детей, создает условия для поддержания инициативы и развития творчества, выполнения упражнений в различных условиях и комбинациях, использования двигательного опыта в игровой деятельности и повседневной жизни.</w:t>
      </w:r>
    </w:p>
    <w:p w:rsidR="00387206" w:rsidRPr="008C4CBA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Общеразвивающие упражнения: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упражнения для кистей рук, развития и укрепления мышц рук и плечевого пояса: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поднимание и опускание рук (одновременное, поочередное и последовательное) вперед, в сторону, вверх, сгибание и разгибание рук; сжимание пальцев в кулак и разжимание; махи и рывки руками; круговые движения вперед и назад; упражнения пальчиковой гимнастики;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упражнения для развития и укрепления мышц спины и гибкости позвоночника: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повороты корпуса вправо и влево из разных исходных положений, наклоны вперед, вправо, влево из положения стоя и сидя; поочередное поднимание и опускание ног лежа на спине;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упражнения для развития и укрепления мышц ног и брюшного пресса: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сгибание и разгибание ног, махи ногами из положения стоя, держась за опору, лежа на боку, сидя, стоя на четвереньках; выпады вперед и в сторону; приседания у стены (затылок, лопатки, ягодицы и пятки касаются стены); подошвенное и тыльное сгибание и разгибание стоп; захватывание предметов ступнями и пальцами ног, перекладывание их с места на место.</w:t>
      </w:r>
    </w:p>
    <w:p w:rsidR="00352349" w:rsidRDefault="00352349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Инструктор по физической культуре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проводит с детьми разнообразные упражнения с акцентом на качес</w:t>
      </w:r>
      <w:r w:rsidR="00764DB3">
        <w:rPr>
          <w:rFonts w:ascii="Times New Roman CYR" w:eastAsia="Times New Roman" w:hAnsi="Times New Roman CYR" w:cs="Times New Roman CYR"/>
          <w:sz w:val="28"/>
          <w:szCs w:val="28"/>
        </w:rPr>
        <w:t>тве выполнения движений, в т.ч.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 парах, с предметами и без них, из разных исходных положений, в разном темпе, с разным мышечным напряжением и амплитудой, с музыкальным сопровождением. 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Предлагает упражнения с разноименными движениями рук и ног, на ориентировку в пространстве, с усложнением исходных положений и техники выполнения (вращать обруч одной рукой вокруг вертикальной оси, на предплечье и кистях рук, перед со</w:t>
      </w:r>
      <w:r w:rsidR="00352349">
        <w:rPr>
          <w:rFonts w:ascii="Times New Roman CYR" w:eastAsia="Times New Roman" w:hAnsi="Times New Roman CYR" w:cs="Times New Roman CYR"/>
          <w:sz w:val="28"/>
          <w:szCs w:val="28"/>
        </w:rPr>
        <w:t>бой и сбоку и другое). П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оддерживает и поощряет инициативу, самостоятельность и творчество детей (придумать новое упражнение или комбинацию из знакомых движений). Разученные упражнения включаются в комплексы утренней гимнастики, физкультминутки и другие формы физкультурно-оздоровительной работы.</w:t>
      </w:r>
    </w:p>
    <w:p w:rsidR="00387206" w:rsidRPr="008C4CBA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Ритмическая гимнастика:</w:t>
      </w:r>
    </w:p>
    <w:p w:rsidR="00387206" w:rsidRPr="00387206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52418">
        <w:rPr>
          <w:rFonts w:ascii="Times New Roman CYR" w:eastAsia="Times New Roman" w:hAnsi="Times New Roman CYR" w:cs="Times New Roman CYR"/>
          <w:i/>
          <w:sz w:val="28"/>
          <w:szCs w:val="28"/>
        </w:rPr>
        <w:t>м</w:t>
      </w:r>
      <w:r w:rsidR="00387206" w:rsidRPr="00652418">
        <w:rPr>
          <w:rFonts w:ascii="Times New Roman CYR" w:eastAsia="Times New Roman" w:hAnsi="Times New Roman CYR" w:cs="Times New Roman CYR"/>
          <w:i/>
          <w:sz w:val="28"/>
          <w:szCs w:val="28"/>
        </w:rPr>
        <w:t>узыкально-ритмические упражнения и комплексы общеразвивающих упражнений (ритмической гимнастики)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</w:rPr>
        <w:t>инструктор по физической культуре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включает в содержание физкультурных занятий, в физкультминутки, утреннюю гимнастику, различные формы активного отдыха и подвижные игры. Могут быть использованы следующие упражнения, разученные на музыкальных занятиях: танцевальный шаг польки, переменный шаг, шаг с притопом, с хлопками, поочередное выбрасывание ног вперед в прыжке, на носок, приставной шаг с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приседанием и без, с продвижением вперед, назад а сторону, кружение, подскоки, приседание с выставлением ноги вперед, в сторону на носок и на пятку, комбинации из двух-трех движений в сочетании с хлопками, с притопом, движениями рук, в сторону в такт и ритм музыки.</w:t>
      </w:r>
    </w:p>
    <w:p w:rsidR="00387206" w:rsidRPr="00144C07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  <w:r w:rsidRPr="00144C07">
        <w:rPr>
          <w:rFonts w:ascii="Times New Roman CYR" w:eastAsia="Times New Roman" w:hAnsi="Times New Roman CYR" w:cs="Times New Roman CYR"/>
          <w:b/>
          <w:i/>
          <w:sz w:val="28"/>
          <w:szCs w:val="28"/>
        </w:rPr>
        <w:t>Строевые упражнения:</w:t>
      </w:r>
    </w:p>
    <w:p w:rsidR="00387206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>и</w:t>
      </w:r>
      <w:r w:rsidR="00352349" w:rsidRPr="00144C07">
        <w:rPr>
          <w:rFonts w:ascii="Times New Roman CYR" w:eastAsia="Times New Roman" w:hAnsi="Times New Roman CYR" w:cs="Times New Roman CYR"/>
          <w:i/>
          <w:sz w:val="28"/>
          <w:szCs w:val="28"/>
        </w:rPr>
        <w:t>нструктор по физической культуре</w:t>
      </w:r>
      <w:r w:rsidR="00387206" w:rsidRPr="00144C07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совершенствует навыки детей в построении, перестроении, передвижении строем: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быстрое и самостоятельное построение в колонну по одному и по два, в круг, в шеренгу; равнение в колонне, шеренге; перестроение из одной колонны в колонну по двое, по трое, по четыре на ходу, из одного круга в несколько (2-3); расчет на первый - второй и перестроение из одной шеренги в две; размыкание и смыкание приставным шагом; повороты направо, налево, кругом; повороты во время ходьбы на углах площадки.</w:t>
      </w:r>
    </w:p>
    <w:p w:rsidR="00144C07" w:rsidRPr="00387206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8C4CBA" w:rsidRPr="00144C07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>2. </w:t>
      </w:r>
      <w:r w:rsidR="008C4CBA"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t>Подвижные игры</w:t>
      </w:r>
    </w:p>
    <w:p w:rsidR="00387206" w:rsidRPr="00387206" w:rsidRDefault="008C4CBA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Инструктор по физической культуре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продолжает знакомить детей 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с 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подвижным</w:t>
      </w:r>
      <w:r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играм</w:t>
      </w:r>
      <w:r>
        <w:rPr>
          <w:rFonts w:ascii="Times New Roman CYR" w:eastAsia="Times New Roman" w:hAnsi="Times New Roman CYR" w:cs="Times New Roman CYR"/>
          <w:sz w:val="28"/>
          <w:szCs w:val="28"/>
        </w:rPr>
        <w:t>и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поощряет использование детьми в самостоятельной деятельности разнообразных по содержанию подвижных игр (в т.ч., игр с элементами соревнования, игр-эстафет), способствующих развитию психофизических и личностных качеств, координации движений, умению ориентироваться в пространстве.</w:t>
      </w:r>
    </w:p>
    <w:p w:rsidR="00144C07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Поддерживает стремление детей самостоятельно организовывать знакомые подвижные игры со сверстниками, справедливо оценивать свои результаты и результаты товарищей; побуждает проявлять смелость, находчивость, волевые качества, честность, целеустремленность. </w:t>
      </w:r>
    </w:p>
    <w:p w:rsidR="00144C07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Поощряет творчество детей, желание детей придумывать варианты игр, комбинировать движения, импровизировать. </w:t>
      </w:r>
    </w:p>
    <w:p w:rsidR="00144C07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Продолжает воспитывать сплоченность, взаимопомощь, чувство ответственности за успехи и достижения команды, стремление вносить свой вклад в победу команды, преодолевать трудности. </w:t>
      </w:r>
    </w:p>
    <w:p w:rsid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Способствует формированию духовно-нравственных качеств, основ патриотизма и гражданской идентичности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.</w:t>
      </w:r>
    </w:p>
    <w:p w:rsidR="00144C07" w:rsidRPr="00387206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</w:p>
    <w:p w:rsidR="008C4CBA" w:rsidRPr="00144C07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t>3. </w:t>
      </w:r>
      <w:r w:rsidR="008C4CBA"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t>Спортивные игры</w:t>
      </w:r>
    </w:p>
    <w:p w:rsidR="00387206" w:rsidRPr="00387206" w:rsidRDefault="008C4CBA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Инструктор по физической культуре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обучает детей элементам спортивных игр, которые проводятся в спортивном зале или на площадке в зависимости от имеющихся условий и оборудования, а также региональных и климатических особенностей.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Городки: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бросание биты сбоку, от плеча, занимая правильное исходное положение; знание 4-5 фигур, выбивание городков с полукона и кона при наименьшем количестве бросков бит.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Элементы баскетбола: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передача мяча друг другу (двумя руками от груди, одной рукой от плеча); перебрасывание мяча друг другу двумя руками от груди, стоя напротив друг друга и в движении; ловля летящего мяча на разной вы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соте (на уровне груди, над головой, сбоку, снизу, у пола и тому подобное) и с разных сторон; забрасывание мяча в корзину двумя руками из-за головы, от плеча; ведение мяча одной рукой, передавая его из одной руки в другую, передвигаясь в разных направлениях, останавливаясь и снова передвигаясь по сигналу.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Элементы футбола: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передача мяча друг другу, отбивая его правой и левой ногой, стоя на месте; ведение мяч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змейкой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D964D9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между расставленными предметами, попадание в предметы, забивание мяча в ворота, игра по упрощенным правилам.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Элементы хоккея: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(без коньков - на снегу, на траве): ведение шайбы клюшкой, не отрывая её от шайбы; прокатывание шайбы клюшкой друг другу, задерживание шайбы клюшкой; ведение шайбы клюшкой вокруг предметов и между ними; забрасывание шайбы в ворота, держа клюшку двумя руками (справа и слева); попадание шайбой в ворота, ударяя по ней с места и после ведения.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Бадминтон: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перебрасывание волана ракеткой на сторону партнера без сетки, через сетку, правильно удерживая ракетку.</w:t>
      </w:r>
    </w:p>
    <w:p w:rsid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Элементы настольного тенниса: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подготовительные упражнения с ракеткой и мячом (подбрасывать и ловить мяч одной рукой, ракеткой с ударом о пол, о стену); подача мяча через сетку после его отскока от стола.</w:t>
      </w:r>
    </w:p>
    <w:p w:rsidR="00144C07" w:rsidRPr="00387206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8C4CBA" w:rsidRPr="00144C07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t>4. </w:t>
      </w:r>
      <w:r w:rsidR="008C4CBA"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t>Спортивные упражнения</w:t>
      </w:r>
    </w:p>
    <w:p w:rsidR="00387206" w:rsidRPr="00387206" w:rsidRDefault="008C4CBA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Инструктор по физической культуре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продолжает обучать детей спортивным упражнениям на прогулке или во время физкультурных занятий на свежем воздухе в зависимости от имеющихся условий, а также региональных и климатических особенностей.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Катание на санках: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игровые задания и соревнования в катании на санях на скорость.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Ходьба на лыжах: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скользящим шагом по лыжне, заложив руки за спину 500-600 метров в медленном темпе в зависимости от погодных условий; попеременным двухшажным ходом (с палками); повороты переступанием в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 движении; поднимание на горку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лесенкой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«</w:t>
      </w:r>
      <w:r w:rsidR="00BD64DC">
        <w:rPr>
          <w:rFonts w:ascii="Times New Roman CYR" w:eastAsia="Times New Roman" w:hAnsi="Times New Roman CYR" w:cs="Times New Roman CYR"/>
          <w:sz w:val="28"/>
          <w:szCs w:val="28"/>
        </w:rPr>
        <w:t>ёлочкой</w:t>
      </w:r>
      <w:r w:rsidR="00994E42">
        <w:rPr>
          <w:rFonts w:ascii="Times New Roman CYR" w:eastAsia="Times New Roman" w:hAnsi="Times New Roman CYR" w:cs="Times New Roman CYR"/>
          <w:sz w:val="28"/>
          <w:szCs w:val="28"/>
        </w:rPr>
        <w:t>»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Катание на коньках: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удержание равновесия и принятие исходного положения на коньках (на снегу, на льду); приседания из исходного положения; скольжение на двух ногах с разбега; повороты направо и налево во время скольжения, торможения; скольжение на правой и левой ноге, попеременно отталкиваясь.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Катание на двухколесном велосипеде, самокате: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 прямой, по кругу, змейкой, объезжая препятствие, на скорость.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Плавание: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погружение в воду с головой с открытыми глазами, скольжение на груди и спине, двигая ногами (вверх - вниз); проплывание в воротца, с надувной игрушкой или кругом в руках и без; произвольным стилем (от 10-</w:t>
      </w:r>
      <w:r w:rsidR="008C4CBA">
        <w:rPr>
          <w:rFonts w:ascii="Times New Roman CYR" w:eastAsia="Times New Roman" w:hAnsi="Times New Roman CYR" w:cs="Times New Roman CYR"/>
          <w:sz w:val="28"/>
          <w:szCs w:val="28"/>
        </w:rPr>
        <w:t>15 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м); упражнения комплексов гидроаэробики в воде у бортика и без опоры.</w:t>
      </w:r>
    </w:p>
    <w:p w:rsidR="00144C07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</w:p>
    <w:p w:rsidR="008C4CBA" w:rsidRPr="00144C07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lastRenderedPageBreak/>
        <w:t>5. </w:t>
      </w:r>
      <w:r w:rsidR="00387206"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t>Формирован</w:t>
      </w:r>
      <w:r w:rsidR="008C4CBA"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t>ие основ здорового образа жизни</w:t>
      </w:r>
    </w:p>
    <w:p w:rsidR="00144C07" w:rsidRDefault="008C4CBA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Инструктор по физической культуре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расширяет, уточняет и закрепляет представления о факторах, положительно влияющих на здоровье, роли физической культуры и спорта в укреплении здоровья; разных видах спорта (санный спорт, борьба, теннис, синхронное плавание и другие), спортивных событиях и достижениях отечественных спортсменов. </w:t>
      </w:r>
    </w:p>
    <w:p w:rsidR="00144C07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Дает доступные по возрасту представления о профилактике и охране здоровья, правилах безопасного поведения в двигательной деятельности (при активном беге, прыжках, играх-эстафетах, взаимодействии с партнером, в играх и упражнениях с мячом, гимнастической палкой, скакалкой, обручем, предметами, пользовании спортивны инвентарем, оборудованием), во время туристских прогулок и экскурсий. </w:t>
      </w:r>
    </w:p>
    <w:p w:rsid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Приучает детей следить за своей осанкой, формирует представление о том, как оказывать элементарную первую помощь, оценивать свое самочувствие; воспитывает чувство сострадания к людям с особенностями здоровья, поддерживает стремление детей заботиться о своем здоровье и самочувствии других людей.</w:t>
      </w:r>
    </w:p>
    <w:p w:rsidR="00144C07" w:rsidRPr="00387206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387206" w:rsidRPr="00144C07" w:rsidRDefault="00144C07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t>6.</w:t>
      </w:r>
      <w:r w:rsidR="00BD64DC" w:rsidRPr="00144C07">
        <w:rPr>
          <w:rFonts w:ascii="Times New Roman CYR" w:eastAsia="Times New Roman" w:hAnsi="Times New Roman CYR" w:cs="Times New Roman CYR"/>
          <w:b/>
          <w:sz w:val="28"/>
          <w:szCs w:val="28"/>
        </w:rPr>
        <w:t> Активный отдых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Физкультурные праздники и досуги: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="008C4CBA">
        <w:rPr>
          <w:rFonts w:ascii="Times New Roman CYR" w:eastAsia="Times New Roman" w:hAnsi="Times New Roman CYR" w:cs="Times New Roman CYR"/>
          <w:sz w:val="28"/>
          <w:szCs w:val="28"/>
        </w:rPr>
        <w:t>инструктор по физической культе совместно с другими педагогами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организуют праздники (2 раза в год, продолжительностью не более 1,5 часов). Содержание праздников предусматривают сезонные спортивные упражнения, элементы соревнования, с включением игр-эстафет, спортивных игр, на базе ранее освоенных физических упражнений.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Досуг организуется 1-2 раза в месяц во второй половине дня преимущественно на свежем воздухе, продолжительностью 40-45 минут. Содержание досуга включает: подвижные игры, в т.ч., игры народов России, игры-эстафеты, музыкально-ритмические упражнения, импровизацию, танцевальные упражнения, творческие задания.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Досуги и праздники направлены на решение задач приобщения к здоровому образу жизни, должны иметь социально-значимую и патриотическую тематику, посвящаться государственным праздникам, ярким спортивным событиям и достижениям выдающихся спортсменов.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Дни здоровья: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проводятся 1 раз в квартал. В этот день педагог организует оздоровительные мероприятия, в т.ч. физкультурные досуги, и туристские прогулки.</w:t>
      </w:r>
    </w:p>
    <w:p w:rsidR="00387206" w:rsidRPr="00387206" w:rsidRDefault="00387206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Туристские прогулки и экскурсии</w:t>
      </w:r>
      <w:r w:rsidR="00652418" w:rsidRPr="00652418">
        <w:rPr>
          <w:rFonts w:ascii="Times New Roman CYR" w:eastAsia="Times New Roman" w:hAnsi="Times New Roman CYR" w:cs="Times New Roman CYR"/>
          <w:sz w:val="28"/>
          <w:szCs w:val="28"/>
        </w:rPr>
        <w:t xml:space="preserve">: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организуются при наличии возможностей дополнительного сопровождения и организации санитарных стоянок.</w:t>
      </w:r>
    </w:p>
    <w:p w:rsidR="00387206" w:rsidRPr="00387206" w:rsidRDefault="008C4CBA" w:rsidP="00764DB3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П</w:t>
      </w:r>
      <w:r w:rsidR="00387206" w:rsidRPr="008C4CBA">
        <w:rPr>
          <w:rFonts w:ascii="Times New Roman CYR" w:eastAsia="Times New Roman" w:hAnsi="Times New Roman CYR" w:cs="Times New Roman CYR"/>
          <w:i/>
          <w:sz w:val="28"/>
          <w:szCs w:val="28"/>
        </w:rPr>
        <w:t>ешеходные прогулки.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Время перехода в одну сторону составляет 35-40 минут, общая продолжительность не более 2-2,5 часов. Время непрерывного движения 20-30 минут, с перерывом между переходами не менее 10 минут. В ходе туристкой прогулки с детьми проводятся подвижные игры и соревнования, наблюдения за природой родного края, ознакомление с памятниками истории, боевой и трудовой славы, трудом людей разных профессий.</w:t>
      </w:r>
    </w:p>
    <w:p w:rsidR="00BD64DC" w:rsidRDefault="00387206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sz w:val="28"/>
          <w:szCs w:val="28"/>
        </w:rPr>
        <w:lastRenderedPageBreak/>
        <w:t>Для организации детского туризма педагог формирует представления о туризме, как форме активного отдыха, туристских маршрутах, видах туризма, правилах безопасности и ориентировки на местности: правильно по погоде одеваться для прогулки, знать содержимое походной аптечки, укладывать рюкзак весом от 500 гр. до 1 кг (более тяжелые вещи класть на дно, скручивать валиком и аккуратно укладывать запасные вещи и коврик, продукты, мелкие вещи, игрушки, регулировать лямки); преодолевать несложные препятствия на пути, наблюдать за природой и фиксировать результаты наблюдений, ориентироваться на местности, оказывать помощь товарищу, осуществлять страховку при преодолении препятствий, соблюдать правила гигиены и безопасного поведения во время туристской прогулки.</w:t>
      </w:r>
    </w:p>
    <w:p w:rsidR="00A10916" w:rsidRDefault="00A10916" w:rsidP="004B28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9D3F4E" w:rsidRDefault="009D3F4E" w:rsidP="004B283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color w:val="FF0000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Для реализации содержания образования по образовательной области «Физическое развитие» используется</w:t>
      </w:r>
    </w:p>
    <w:p w:rsidR="009D3F4E" w:rsidRPr="009777F3" w:rsidRDefault="009D3F4E" w:rsidP="004B28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777F3">
        <w:rPr>
          <w:rFonts w:ascii="Times New Roman CYR" w:eastAsia="Times New Roman" w:hAnsi="Times New Roman CYR" w:cs="Times New Roman CYR"/>
          <w:sz w:val="28"/>
          <w:szCs w:val="28"/>
        </w:rPr>
        <w:t xml:space="preserve"> Основная образовательная программа дошкольного образования «От рождения до школы». Инновационная программа дошкольного образования. / Под ред. Н. Е. Вераксы, Т. С. Комаровой, Э. М. Дорофеевой. — Издание пятое (инновационное), испр. и доп. —</w:t>
      </w:r>
      <w:r w:rsidR="00DA3C1A" w:rsidRPr="009777F3">
        <w:rPr>
          <w:rFonts w:ascii="Times New Roman CYR" w:eastAsia="Times New Roman" w:hAnsi="Times New Roman CYR" w:cs="Times New Roman CYR"/>
          <w:sz w:val="28"/>
          <w:szCs w:val="28"/>
        </w:rPr>
        <w:t xml:space="preserve"> М.: МОЗАИКА-СИНТЕЗ, 2019. — </w:t>
      </w:r>
      <w:r w:rsidRPr="009777F3">
        <w:rPr>
          <w:rFonts w:ascii="Times New Roman CYR" w:eastAsia="Times New Roman" w:hAnsi="Times New Roman CYR" w:cs="Times New Roman CYR"/>
          <w:sz w:val="28"/>
          <w:szCs w:val="28"/>
        </w:rPr>
        <w:t>336</w:t>
      </w:r>
      <w:r w:rsidR="00DA3C1A" w:rsidRPr="009777F3">
        <w:rPr>
          <w:rFonts w:ascii="Times New Roman CYR" w:eastAsia="Times New Roman" w:hAnsi="Times New Roman CYR" w:cs="Times New Roman CYR"/>
          <w:sz w:val="28"/>
          <w:szCs w:val="28"/>
        </w:rPr>
        <w:t> с</w:t>
      </w:r>
      <w:r w:rsidRPr="009777F3">
        <w:rPr>
          <w:rFonts w:ascii="Times New Roman CYR" w:eastAsia="Times New Roman" w:hAnsi="Times New Roman CYR" w:cs="Times New Roman CYR"/>
          <w:sz w:val="28"/>
          <w:szCs w:val="28"/>
        </w:rPr>
        <w:t>.</w:t>
      </w:r>
    </w:p>
    <w:p w:rsidR="00A10916" w:rsidRPr="009777F3" w:rsidRDefault="004B2836" w:rsidP="004B283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9777F3">
        <w:rPr>
          <w:rFonts w:ascii="Times New Roman CYR" w:eastAsia="Times New Roman" w:hAnsi="Times New Roman CYR" w:cs="Times New Roman CYR"/>
          <w:sz w:val="28"/>
          <w:szCs w:val="28"/>
        </w:rPr>
        <w:t xml:space="preserve">Содержание образовательной деятельности с детьми 6-7 лет. </w:t>
      </w:r>
      <w:r w:rsidR="009D3F4E" w:rsidRPr="009777F3">
        <w:rPr>
          <w:rFonts w:ascii="Times New Roman CYR" w:eastAsia="Times New Roman" w:hAnsi="Times New Roman CYR" w:cs="Times New Roman CYR"/>
          <w:sz w:val="28"/>
          <w:szCs w:val="28"/>
        </w:rPr>
        <w:t>Образовательная область «Физическое развитие»</w:t>
      </w:r>
      <w:r w:rsidRPr="009777F3">
        <w:rPr>
          <w:rFonts w:ascii="Times New Roman CYR" w:eastAsia="Times New Roman" w:hAnsi="Times New Roman CYR" w:cs="Times New Roman CYR"/>
          <w:sz w:val="28"/>
          <w:szCs w:val="28"/>
        </w:rPr>
        <w:t xml:space="preserve">. </w:t>
      </w:r>
      <w:r w:rsidR="009D3F4E" w:rsidRPr="009777F3">
        <w:rPr>
          <w:rFonts w:ascii="Times New Roman CYR" w:eastAsia="Times New Roman" w:hAnsi="Times New Roman CYR" w:cs="Times New Roman CYR"/>
          <w:sz w:val="28"/>
          <w:szCs w:val="28"/>
        </w:rPr>
        <w:t>Стр. 294.</w:t>
      </w:r>
    </w:p>
    <w:p w:rsidR="00A10916" w:rsidRPr="00387206" w:rsidRDefault="00A10916" w:rsidP="00B572F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BD64DC" w:rsidRPr="00387206" w:rsidRDefault="00BD64DC" w:rsidP="006D1D0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BD64DC" w:rsidRDefault="00BD64DC">
      <w:pPr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br w:type="page"/>
      </w:r>
    </w:p>
    <w:p w:rsidR="00387206" w:rsidRDefault="00556F74" w:rsidP="0062698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 CYR" w:eastAsia="Times New Roman" w:hAnsi="Times New Roman CYR" w:cs="Times New Roman CYR"/>
          <w:b/>
          <w:sz w:val="28"/>
          <w:szCs w:val="28"/>
        </w:rPr>
        <w:lastRenderedPageBreak/>
        <w:t>2.2. В</w:t>
      </w:r>
      <w:r w:rsidRPr="00387206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АРИАТИВНЫЕ ФОРМЫ, СПОСОБЫ, МЕТОДЫ И СРЕДСТВА РЕАЛИЗАЦИИ </w:t>
      </w:r>
      <w:r w:rsidR="00B572F5">
        <w:rPr>
          <w:rFonts w:ascii="Times New Roman CYR" w:eastAsia="Times New Roman" w:hAnsi="Times New Roman CYR" w:cs="Times New Roman CYR"/>
          <w:b/>
          <w:sz w:val="28"/>
          <w:szCs w:val="28"/>
        </w:rPr>
        <w:t>РАБОЧЕЙ ПРОГРАММЫ</w:t>
      </w:r>
    </w:p>
    <w:p w:rsidR="00EA0F96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</w:p>
    <w:p w:rsidR="00CD7D46" w:rsidRPr="00CD7D46" w:rsidRDefault="00CD7D46" w:rsidP="00CD7D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D7D46">
        <w:rPr>
          <w:rFonts w:ascii="Times New Roman CYR" w:eastAsia="Times New Roman" w:hAnsi="Times New Roman CYR" w:cs="Times New Roman CYR"/>
          <w:sz w:val="28"/>
          <w:szCs w:val="28"/>
        </w:rPr>
        <w:t>Рабочая программа реализуется в течение всего времени пребывания ребенка в ДОО.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 w:rsidRPr="00CD7D46">
        <w:rPr>
          <w:rFonts w:ascii="Times New Roman" w:eastAsia="Times New Roman" w:hAnsi="Times New Roman" w:cs="Times New Roman"/>
          <w:sz w:val="28"/>
          <w:szCs w:val="28"/>
        </w:rPr>
        <w:t xml:space="preserve">Она </w:t>
      </w:r>
      <w:r w:rsidRPr="00CD7D46">
        <w:rPr>
          <w:rFonts w:ascii="Times New Roman" w:hAnsi="Times New Roman" w:cs="Times New Roman"/>
          <w:sz w:val="28"/>
          <w:szCs w:val="28"/>
        </w:rPr>
        <w:t>предполагает построение образовательного процесса в формах, специфических для детей дошкольного возраста в соответствии с ФГОС ДО (п.2.5.).</w:t>
      </w:r>
    </w:p>
    <w:p w:rsidR="00CD7D46" w:rsidRPr="00CD7D46" w:rsidRDefault="00CD7D46" w:rsidP="00EA0F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</w:p>
    <w:p w:rsidR="00EA0F96" w:rsidRPr="009C5FAB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9C5FAB">
        <w:rPr>
          <w:rFonts w:ascii="Times New Roman CYR" w:eastAsia="Times New Roman" w:hAnsi="Times New Roman CYR" w:cs="Times New Roman CYR"/>
          <w:b/>
          <w:sz w:val="28"/>
          <w:szCs w:val="28"/>
        </w:rPr>
        <w:t>Основание выбора форм, способов, методов и средств</w:t>
      </w:r>
    </w:p>
    <w:p w:rsidR="00EA0F96" w:rsidRPr="009C5FAB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9C5FAB">
        <w:rPr>
          <w:rFonts w:ascii="Times New Roman CYR" w:eastAsia="Times New Roman" w:hAnsi="Times New Roman CYR" w:cs="Times New Roman CYR"/>
          <w:b/>
          <w:sz w:val="28"/>
          <w:szCs w:val="28"/>
        </w:rPr>
        <w:t>реализации рабочей программы</w:t>
      </w:r>
    </w:p>
    <w:p w:rsidR="00EA0F96" w:rsidRPr="00EA0F96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Формы, способы, методы и средства реализации рабочей программы определяются в соответствии:</w:t>
      </w:r>
    </w:p>
    <w:p w:rsidR="00EA0F96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56F74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</w:rPr>
        <w:t>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с </w:t>
      </w:r>
      <w:r>
        <w:rPr>
          <w:rFonts w:ascii="Times New Roman CYR" w:eastAsia="Times New Roman" w:hAnsi="Times New Roman CYR" w:cs="Times New Roman CYR"/>
          <w:sz w:val="28"/>
          <w:szCs w:val="28"/>
        </w:rPr>
        <w:t>задачами воспитания и обучения;</w:t>
      </w:r>
    </w:p>
    <w:p w:rsidR="00EA0F96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возрастными и инди</w:t>
      </w:r>
      <w:r>
        <w:rPr>
          <w:rFonts w:ascii="Times New Roman CYR" w:eastAsia="Times New Roman" w:hAnsi="Times New Roman CYR" w:cs="Times New Roman CYR"/>
          <w:sz w:val="28"/>
          <w:szCs w:val="28"/>
        </w:rPr>
        <w:t>видуальными особенностями детей;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EA0F96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спецификой их образовате</w:t>
      </w:r>
      <w:r>
        <w:rPr>
          <w:rFonts w:ascii="Times New Roman CYR" w:eastAsia="Times New Roman" w:hAnsi="Times New Roman CYR" w:cs="Times New Roman CYR"/>
          <w:sz w:val="28"/>
          <w:szCs w:val="28"/>
        </w:rPr>
        <w:t>льных потребностей и интересов;</w:t>
      </w:r>
    </w:p>
    <w:p w:rsidR="00EA0F96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 с учетом сформировавшейся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практ</w:t>
      </w:r>
      <w:r>
        <w:rPr>
          <w:rFonts w:ascii="Times New Roman CYR" w:eastAsia="Times New Roman" w:hAnsi="Times New Roman CYR" w:cs="Times New Roman CYR"/>
          <w:sz w:val="28"/>
          <w:szCs w:val="28"/>
        </w:rPr>
        <w:t>ики воспитания и обучения детей;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EA0F96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- с учетом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результативности форм, методов, средств образовательной деятельности применительно к возрастной группе детей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6-7 лет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.</w:t>
      </w:r>
    </w:p>
    <w:p w:rsidR="002C47AF" w:rsidRDefault="002C47AF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Вариативность форм, методов и средств реализации 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рабочей программы </w:t>
      </w:r>
      <w:r w:rsidRPr="00775E36">
        <w:rPr>
          <w:rFonts w:ascii="Times New Roman CYR" w:eastAsia="Times New Roman" w:hAnsi="Times New Roman CYR" w:cs="Times New Roman CYR"/>
          <w:sz w:val="28"/>
          <w:szCs w:val="28"/>
        </w:rPr>
        <w:t>зависит не только от учёта возрастных особенностей обучающихся, их индивидуальных и особых образовательных потребностей, но и от личных интересов, мотивов, ожиданий, желаний детей.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Важное значение имеет признание приоритетной субъективной позиции ребё</w:t>
      </w:r>
      <w:r>
        <w:rPr>
          <w:rFonts w:ascii="Times New Roman CYR" w:eastAsia="Times New Roman" w:hAnsi="Times New Roman CYR" w:cs="Times New Roman CYR"/>
          <w:sz w:val="28"/>
          <w:szCs w:val="28"/>
        </w:rPr>
        <w:t>нка в образовательном процессе.</w:t>
      </w:r>
    </w:p>
    <w:p w:rsidR="002C47AF" w:rsidRDefault="002C47AF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При выборе форм, методов, средств реализации 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>рабочей программы учитываются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субъектные проявления ребёнка в деятельности: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</w:p>
    <w:p w:rsidR="002C47AF" w:rsidRDefault="002C47AF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интерес к миру и культуре; </w:t>
      </w:r>
    </w:p>
    <w:p w:rsidR="002C47AF" w:rsidRDefault="002C47AF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избирательное отношение к социокультурным объектам и разным видам деятельности; </w:t>
      </w:r>
    </w:p>
    <w:p w:rsidR="002C47AF" w:rsidRDefault="002C47AF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инициативность и желание заниматься той или иной деятельностью; </w:t>
      </w:r>
    </w:p>
    <w:p w:rsidR="002C47AF" w:rsidRDefault="002C47AF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самостоятельность в выборе и осуществлении деятельности; </w:t>
      </w:r>
    </w:p>
    <w:p w:rsidR="002C47AF" w:rsidRDefault="002C47AF" w:rsidP="00EA0F9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творчество в интерпретации объектов культуры и создании продуктов деятельности.</w:t>
      </w:r>
    </w:p>
    <w:p w:rsidR="00EA0F96" w:rsidRPr="009C5FAB" w:rsidRDefault="00EA0F96" w:rsidP="00542E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9C5FAB">
        <w:rPr>
          <w:rFonts w:ascii="Times New Roman CYR" w:eastAsia="Times New Roman" w:hAnsi="Times New Roman CYR" w:cs="Times New Roman CYR"/>
          <w:b/>
          <w:sz w:val="28"/>
          <w:szCs w:val="28"/>
        </w:rPr>
        <w:t>Формы реализации рабочей программы</w:t>
      </w:r>
    </w:p>
    <w:p w:rsidR="00EA0F96" w:rsidRPr="00CD7D46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D7D46">
        <w:rPr>
          <w:rFonts w:ascii="Times New Roman CYR" w:eastAsia="Times New Roman" w:hAnsi="Times New Roman CYR" w:cs="Times New Roman CYR"/>
          <w:sz w:val="28"/>
          <w:szCs w:val="28"/>
        </w:rPr>
        <w:t>Согласно ФГОС ДО при реализации рабочей программы используются различные формы в соответствии с видом детской деятельности и возрастн</w:t>
      </w:r>
      <w:r w:rsidR="00CD7D46" w:rsidRPr="00CD7D46">
        <w:rPr>
          <w:rFonts w:ascii="Times New Roman CYR" w:eastAsia="Times New Roman" w:hAnsi="Times New Roman CYR" w:cs="Times New Roman CYR"/>
          <w:sz w:val="28"/>
          <w:szCs w:val="28"/>
        </w:rPr>
        <w:t>ыми особенностями детей 6-7 лет.</w:t>
      </w:r>
    </w:p>
    <w:p w:rsidR="00CD7D46" w:rsidRPr="00E0696D" w:rsidRDefault="00CD7D46" w:rsidP="00E0696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CD7D46">
        <w:rPr>
          <w:rFonts w:ascii="Times New Roman CYR" w:eastAsia="Times New Roman" w:hAnsi="Times New Roman CYR" w:cs="Times New Roman CYR"/>
          <w:sz w:val="28"/>
          <w:szCs w:val="28"/>
        </w:rPr>
        <w:t xml:space="preserve">Рабочая программа реализуется в </w:t>
      </w:r>
      <w:r w:rsidR="00E0696D">
        <w:rPr>
          <w:rFonts w:ascii="Times New Roman CYR" w:eastAsia="Times New Roman" w:hAnsi="Times New Roman CYR" w:cs="Times New Roman CYR"/>
          <w:sz w:val="28"/>
          <w:szCs w:val="28"/>
        </w:rPr>
        <w:t>процессе</w:t>
      </w:r>
      <w:r w:rsidRPr="00CD7D46">
        <w:rPr>
          <w:rFonts w:ascii="Times New Roman CYR" w:eastAsia="Times New Roman" w:hAnsi="Times New Roman CYR" w:cs="Times New Roman CYR"/>
          <w:sz w:val="28"/>
          <w:szCs w:val="28"/>
        </w:rPr>
        <w:t xml:space="preserve"> организованной образовательной деятельности; образовательной деятельности, осуществляемой в ходе режимных моментов</w:t>
      </w:r>
      <w:r w:rsidR="00E0696D">
        <w:rPr>
          <w:rFonts w:ascii="Times New Roman CYR" w:eastAsia="Times New Roman" w:hAnsi="Times New Roman CYR" w:cs="Times New Roman CYR"/>
          <w:sz w:val="28"/>
          <w:szCs w:val="28"/>
        </w:rPr>
        <w:t xml:space="preserve"> (утренняя гимнастика, гимнастика после сна, закаливающие процедуры с использованием корригирующей гимнастики, подвижные игры, физкультурные упражнения на прогулке, индивидуальная работа, физкультминутки, динамические паузы, досуги, развлечения, праздники и др.); во время самостоятельной деятельности детей.</w:t>
      </w:r>
    </w:p>
    <w:p w:rsidR="00CD7D46" w:rsidRDefault="00CD7D46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</w:p>
    <w:p w:rsidR="00E0696D" w:rsidRDefault="00E0696D" w:rsidP="00E0696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right"/>
        <w:rPr>
          <w:rFonts w:ascii="Times New Roman CYR" w:eastAsia="Times New Roman" w:hAnsi="Times New Roman CYR" w:cs="Times New Roman CYR"/>
          <w:b/>
          <w:i/>
          <w:sz w:val="24"/>
          <w:szCs w:val="24"/>
        </w:rPr>
      </w:pPr>
    </w:p>
    <w:p w:rsidR="00E0696D" w:rsidRPr="009C5FAB" w:rsidRDefault="00E0696D" w:rsidP="009C5FA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9C5FAB">
        <w:rPr>
          <w:rFonts w:ascii="Times New Roman CYR" w:eastAsia="Times New Roman" w:hAnsi="Times New Roman CYR" w:cs="Times New Roman CYR"/>
          <w:b/>
          <w:sz w:val="28"/>
          <w:szCs w:val="28"/>
        </w:rPr>
        <w:lastRenderedPageBreak/>
        <w:t>Формы организации образовательной деятельности</w:t>
      </w:r>
    </w:p>
    <w:p w:rsidR="00E0696D" w:rsidRPr="009C5FAB" w:rsidRDefault="00E0696D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268"/>
        <w:gridCol w:w="3402"/>
        <w:gridCol w:w="3367"/>
      </w:tblGrid>
      <w:tr w:rsidR="00E0696D" w:rsidRPr="009C5FAB" w:rsidTr="009C5FAB">
        <w:tc>
          <w:tcPr>
            <w:tcW w:w="709" w:type="dxa"/>
            <w:shd w:val="clear" w:color="auto" w:fill="DBE5F1" w:themeFill="accent1" w:themeFillTint="33"/>
          </w:tcPr>
          <w:p w:rsidR="00E0696D" w:rsidRPr="009C5FAB" w:rsidRDefault="00E0696D" w:rsidP="00E069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</w:pPr>
            <w:r w:rsidRPr="009C5FAB"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№ п/п</w:t>
            </w:r>
          </w:p>
        </w:tc>
        <w:tc>
          <w:tcPr>
            <w:tcW w:w="2268" w:type="dxa"/>
            <w:shd w:val="clear" w:color="auto" w:fill="DBE5F1" w:themeFill="accent1" w:themeFillTint="33"/>
          </w:tcPr>
          <w:p w:rsidR="009C5FAB" w:rsidRDefault="00E0696D" w:rsidP="00E069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</w:pPr>
            <w:r w:rsidRPr="009C5FAB"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 xml:space="preserve">Название </w:t>
            </w:r>
          </w:p>
          <w:p w:rsidR="00E0696D" w:rsidRPr="009C5FAB" w:rsidRDefault="00E0696D" w:rsidP="00E069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</w:pPr>
            <w:r w:rsidRPr="009C5FAB"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формы</w:t>
            </w:r>
          </w:p>
        </w:tc>
        <w:tc>
          <w:tcPr>
            <w:tcW w:w="3402" w:type="dxa"/>
            <w:shd w:val="clear" w:color="auto" w:fill="DBE5F1" w:themeFill="accent1" w:themeFillTint="33"/>
          </w:tcPr>
          <w:p w:rsidR="00E0696D" w:rsidRPr="009C5FAB" w:rsidRDefault="00E0696D" w:rsidP="00E069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</w:pPr>
            <w:r w:rsidRPr="009C5FAB"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Содержание</w:t>
            </w:r>
          </w:p>
        </w:tc>
        <w:tc>
          <w:tcPr>
            <w:tcW w:w="3367" w:type="dxa"/>
            <w:shd w:val="clear" w:color="auto" w:fill="DBE5F1" w:themeFill="accent1" w:themeFillTint="33"/>
          </w:tcPr>
          <w:p w:rsidR="00E0696D" w:rsidRPr="009C5FAB" w:rsidRDefault="00E0696D" w:rsidP="00E069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</w:pPr>
            <w:r w:rsidRPr="009C5FAB">
              <w:rPr>
                <w:rFonts w:ascii="Times New Roman CYR" w:eastAsia="Times New Roman" w:hAnsi="Times New Roman CYR" w:cs="Times New Roman CYR"/>
                <w:b/>
                <w:sz w:val="28"/>
                <w:szCs w:val="28"/>
              </w:rPr>
              <w:t>Примечание</w:t>
            </w:r>
          </w:p>
        </w:tc>
      </w:tr>
      <w:tr w:rsidR="00E0696D" w:rsidRPr="009C5FAB" w:rsidTr="00D85ED8">
        <w:tc>
          <w:tcPr>
            <w:tcW w:w="709" w:type="dxa"/>
          </w:tcPr>
          <w:p w:rsidR="00E0696D" w:rsidRPr="009C5FAB" w:rsidRDefault="00E0696D" w:rsidP="00E069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</w:tcPr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Фронтальная</w:t>
            </w:r>
          </w:p>
        </w:tc>
        <w:tc>
          <w:tcPr>
            <w:tcW w:w="3402" w:type="dxa"/>
          </w:tcPr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Все дети одновременно вып</w:t>
            </w:r>
            <w:r w:rsidR="00D85ED8" w:rsidRPr="009C5FAB">
              <w:rPr>
                <w:rFonts w:ascii="Times New Roman" w:hAnsi="Times New Roman" w:cs="Times New Roman"/>
                <w:sz w:val="28"/>
                <w:szCs w:val="28"/>
              </w:rPr>
              <w:t>олняют одно и то же упражнение</w:t>
            </w:r>
          </w:p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</w:tcPr>
          <w:p w:rsidR="00E0696D" w:rsidRPr="009C5FAB" w:rsidRDefault="00E0696D" w:rsidP="00E069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Применяется при обучении детей ходьбе, бегу, в общеразвивающих упражнениях</w:t>
            </w:r>
          </w:p>
        </w:tc>
      </w:tr>
      <w:tr w:rsidR="00E0696D" w:rsidRPr="009C5FAB" w:rsidTr="00D85ED8">
        <w:tc>
          <w:tcPr>
            <w:tcW w:w="709" w:type="dxa"/>
          </w:tcPr>
          <w:p w:rsidR="00E0696D" w:rsidRPr="009C5FAB" w:rsidRDefault="00E0696D" w:rsidP="00E069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 xml:space="preserve">Поточная </w:t>
            </w:r>
          </w:p>
        </w:tc>
        <w:tc>
          <w:tcPr>
            <w:tcW w:w="3402" w:type="dxa"/>
          </w:tcPr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Дети поточно друг за д</w:t>
            </w:r>
            <w:r w:rsidR="00D85ED8" w:rsidRPr="009C5FAB">
              <w:rPr>
                <w:rFonts w:ascii="Times New Roman" w:hAnsi="Times New Roman" w:cs="Times New Roman"/>
                <w:sz w:val="28"/>
                <w:szCs w:val="28"/>
              </w:rPr>
              <w:t xml:space="preserve">ругом (с небольшим интервалом) </w:t>
            </w: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 xml:space="preserve">передвигаются, выполняя заданное упражнение (ходьба с продвижением вперед и т.д.). </w:t>
            </w:r>
          </w:p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7" w:type="dxa"/>
          </w:tcPr>
          <w:p w:rsidR="00D85ED8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Этот способ позволяет педагогу корректировать действия детей, устран</w:t>
            </w:r>
            <w:r w:rsidR="00D85ED8" w:rsidRPr="009C5FAB">
              <w:rPr>
                <w:rFonts w:ascii="Times New Roman" w:hAnsi="Times New Roman" w:cs="Times New Roman"/>
                <w:sz w:val="28"/>
                <w:szCs w:val="28"/>
              </w:rPr>
              <w:t>ять ошибки и главное - осуществлять</w:t>
            </w: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 xml:space="preserve"> страховку в случае необходимости. </w:t>
            </w:r>
          </w:p>
          <w:p w:rsidR="00E0696D" w:rsidRPr="009C5FAB" w:rsidRDefault="00E0696D" w:rsidP="00E069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Данный способ широко используется для закрепления пройденного материала</w:t>
            </w:r>
          </w:p>
        </w:tc>
      </w:tr>
      <w:tr w:rsidR="00E0696D" w:rsidRPr="009C5FAB" w:rsidTr="00D85ED8">
        <w:tc>
          <w:tcPr>
            <w:tcW w:w="709" w:type="dxa"/>
          </w:tcPr>
          <w:p w:rsidR="00E0696D" w:rsidRPr="009C5FAB" w:rsidRDefault="00E0696D" w:rsidP="00E069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</w:tcPr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3402" w:type="dxa"/>
          </w:tcPr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Дети по указанию педагога распределяются на группы, каждая группа получает опреде</w:t>
            </w:r>
            <w:r w:rsidR="00D85ED8" w:rsidRPr="009C5FAB">
              <w:rPr>
                <w:rFonts w:ascii="Times New Roman" w:hAnsi="Times New Roman" w:cs="Times New Roman"/>
                <w:sz w:val="28"/>
                <w:szCs w:val="28"/>
              </w:rPr>
              <w:t>ленное задание и выполняет его</w:t>
            </w:r>
          </w:p>
        </w:tc>
        <w:tc>
          <w:tcPr>
            <w:tcW w:w="3367" w:type="dxa"/>
          </w:tcPr>
          <w:p w:rsidR="00E0696D" w:rsidRPr="009C5FAB" w:rsidRDefault="00D85ED8" w:rsidP="00E069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Одна группа занимается под руководством педагога, другие занимаются самостоятельно или в парах (например, с мячом)</w:t>
            </w:r>
          </w:p>
        </w:tc>
      </w:tr>
      <w:tr w:rsidR="00E0696D" w:rsidRPr="009C5FAB" w:rsidTr="00D85ED8">
        <w:tc>
          <w:tcPr>
            <w:tcW w:w="709" w:type="dxa"/>
          </w:tcPr>
          <w:p w:rsidR="00E0696D" w:rsidRPr="009C5FAB" w:rsidRDefault="00E0696D" w:rsidP="00E069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E0696D" w:rsidRPr="009C5FAB" w:rsidRDefault="00E0696D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>Индивидуальная</w:t>
            </w:r>
          </w:p>
        </w:tc>
        <w:tc>
          <w:tcPr>
            <w:tcW w:w="3402" w:type="dxa"/>
          </w:tcPr>
          <w:p w:rsidR="00E0696D" w:rsidRPr="009C5FAB" w:rsidRDefault="00D85ED8" w:rsidP="00E069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5FAB">
              <w:rPr>
                <w:rFonts w:ascii="Times New Roman" w:hAnsi="Times New Roman" w:cs="Times New Roman"/>
                <w:sz w:val="28"/>
                <w:szCs w:val="28"/>
              </w:rPr>
              <w:t xml:space="preserve">Используется при работе с детьми с особыми образовательными потребностями </w:t>
            </w:r>
          </w:p>
        </w:tc>
        <w:tc>
          <w:tcPr>
            <w:tcW w:w="3367" w:type="dxa"/>
          </w:tcPr>
          <w:p w:rsidR="00E0696D" w:rsidRPr="009C5FAB" w:rsidRDefault="00E0696D" w:rsidP="00E069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D85ED8" w:rsidRDefault="00D85ED8" w:rsidP="00EA0F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i/>
          <w:sz w:val="28"/>
          <w:szCs w:val="28"/>
        </w:rPr>
      </w:pPr>
    </w:p>
    <w:p w:rsidR="00EA0F96" w:rsidRPr="009C5FAB" w:rsidRDefault="00EA0F96" w:rsidP="00EA0F9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9C5FAB">
        <w:rPr>
          <w:rFonts w:ascii="Times New Roman CYR" w:eastAsia="Times New Roman" w:hAnsi="Times New Roman CYR" w:cs="Times New Roman CYR"/>
          <w:b/>
          <w:sz w:val="28"/>
          <w:szCs w:val="28"/>
        </w:rPr>
        <w:t>Методы обучения и воспитания</w:t>
      </w:r>
    </w:p>
    <w:p w:rsidR="00387206" w:rsidRPr="00EA0F96" w:rsidRDefault="00387206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Для достижения задач воспитания в ходе реализации </w:t>
      </w:r>
      <w:r w:rsidR="005231E8"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рабочей программы используются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следующие методы:</w:t>
      </w:r>
    </w:p>
    <w:p w:rsidR="00387206" w:rsidRPr="00387206" w:rsidRDefault="00C974B4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организации опыта поведения и деятельности (приучение к положительным формам общественного поведения, упражнение, воспитывающие ситуации, игровые методы);</w:t>
      </w:r>
    </w:p>
    <w:p w:rsidR="00387206" w:rsidRPr="00387206" w:rsidRDefault="00C974B4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осознания детьми опыта поведения и деятельности (разъяснение норм и правил поведения, этические беседы, обсуждение поступков и жизненных ситуаций, личный пример);</w:t>
      </w:r>
    </w:p>
    <w:p w:rsidR="005231E8" w:rsidRPr="00387206" w:rsidRDefault="00C974B4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мотивации опыта поведения и деятельности (поощрение, методы развития эмоций, игры</w:t>
      </w:r>
      <w:r w:rsidR="006B3A4D">
        <w:rPr>
          <w:rFonts w:ascii="Times New Roman CYR" w:eastAsia="Times New Roman" w:hAnsi="Times New Roman CYR" w:cs="Times New Roman CYR"/>
          <w:sz w:val="28"/>
          <w:szCs w:val="28"/>
        </w:rPr>
        <w:t>, соревнования и др.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).</w:t>
      </w:r>
    </w:p>
    <w:p w:rsidR="005231E8" w:rsidRPr="00EA0F96" w:rsidRDefault="00387206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При организации обучения </w:t>
      </w:r>
      <w:r w:rsidR="005231E8"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следующие методы:</w:t>
      </w:r>
    </w:p>
    <w:p w:rsidR="005231E8" w:rsidRPr="005231E8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5231E8">
        <w:rPr>
          <w:rFonts w:ascii="Times New Roman CYR" w:eastAsia="Times New Roman" w:hAnsi="Times New Roman CYR" w:cs="Times New Roman CYR"/>
          <w:sz w:val="28"/>
          <w:szCs w:val="28"/>
        </w:rPr>
        <w:t>традиционные методы (словесные, наглядн</w:t>
      </w: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ые, практические);</w:t>
      </w:r>
    </w:p>
    <w:p w:rsidR="00A83ABB" w:rsidRDefault="00A83ABB" w:rsidP="00A83A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 методы, в основу которых положен характер поз</w:t>
      </w:r>
      <w:r>
        <w:rPr>
          <w:rFonts w:ascii="Times New Roman CYR" w:eastAsia="Times New Roman" w:hAnsi="Times New Roman CYR" w:cs="Times New Roman CYR"/>
          <w:sz w:val="28"/>
          <w:szCs w:val="28"/>
        </w:rPr>
        <w:t>навательной деятельности детей (</w:t>
      </w:r>
      <w:r w:rsidRPr="00E028EC">
        <w:rPr>
          <w:rFonts w:ascii="Times New Roman CYR" w:eastAsia="Times New Roman" w:hAnsi="Times New Roman CYR" w:cs="Times New Roman CYR"/>
          <w:sz w:val="28"/>
          <w:szCs w:val="28"/>
        </w:rPr>
        <w:t>информационно-рецептивный</w:t>
      </w:r>
      <w:r>
        <w:rPr>
          <w:rFonts w:ascii="Times New Roman CYR" w:eastAsia="Times New Roman" w:hAnsi="Times New Roman CYR" w:cs="Times New Roman CYR"/>
          <w:sz w:val="28"/>
          <w:szCs w:val="28"/>
        </w:rPr>
        <w:t>,</w:t>
      </w:r>
      <w:r w:rsidRPr="00E028EC">
        <w:rPr>
          <w:rFonts w:ascii="Times New Roman CYR" w:eastAsia="Times New Roman" w:hAnsi="Times New Roman CYR" w:cs="Times New Roman CYR"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репродуктивный, </w:t>
      </w:r>
      <w:r w:rsidRPr="00E028EC">
        <w:rPr>
          <w:rFonts w:ascii="Times New Roman CYR" w:eastAsia="Times New Roman" w:hAnsi="Times New Roman CYR" w:cs="Times New Roman CYR"/>
          <w:sz w:val="28"/>
          <w:szCs w:val="28"/>
        </w:rPr>
        <w:t>метод проблемного изложения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, </w:t>
      </w:r>
      <w:r w:rsidRPr="00E028EC">
        <w:rPr>
          <w:rFonts w:ascii="Times New Roman CYR" w:eastAsia="Times New Roman" w:hAnsi="Times New Roman CYR" w:cs="Times New Roman CYR"/>
          <w:sz w:val="28"/>
          <w:szCs w:val="28"/>
        </w:rPr>
        <w:t>частично-поисковый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 (эвристический), исследовательский).</w:t>
      </w:r>
    </w:p>
    <w:p w:rsidR="005231E8" w:rsidRPr="002C47AF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2C47AF">
        <w:rPr>
          <w:rFonts w:ascii="Times New Roman CYR" w:eastAsia="Times New Roman" w:hAnsi="Times New Roman CYR" w:cs="Times New Roman CYR"/>
          <w:i/>
          <w:sz w:val="28"/>
          <w:szCs w:val="28"/>
        </w:rPr>
        <w:lastRenderedPageBreak/>
        <w:t xml:space="preserve">При выборе </w:t>
      </w:r>
      <w:r w:rsidR="00387206" w:rsidRPr="002C47AF">
        <w:rPr>
          <w:rFonts w:ascii="Times New Roman CYR" w:eastAsia="Times New Roman" w:hAnsi="Times New Roman CYR" w:cs="Times New Roman CYR"/>
          <w:i/>
          <w:sz w:val="28"/>
          <w:szCs w:val="28"/>
        </w:rPr>
        <w:t>ме</w:t>
      </w:r>
      <w:r w:rsidRPr="002C47AF">
        <w:rPr>
          <w:rFonts w:ascii="Times New Roman CYR" w:eastAsia="Times New Roman" w:hAnsi="Times New Roman CYR" w:cs="Times New Roman CYR"/>
          <w:i/>
          <w:sz w:val="28"/>
          <w:szCs w:val="28"/>
        </w:rPr>
        <w:t>тодов воспитания и обучения учитываются:</w:t>
      </w:r>
    </w:p>
    <w:p w:rsidR="005231E8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возрастные и личностные особенности детей, </w:t>
      </w:r>
    </w:p>
    <w:p w:rsidR="005231E8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педагогический потенциал каждого метода, </w:t>
      </w:r>
    </w:p>
    <w:p w:rsidR="005231E8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условия его применения, </w:t>
      </w:r>
    </w:p>
    <w:p w:rsidR="005231E8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реализуемые цели и задачи, </w:t>
      </w:r>
    </w:p>
    <w:p w:rsidR="002C47AF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>
        <w:rPr>
          <w:rFonts w:ascii="Times New Roman CYR" w:eastAsia="Times New Roman" w:hAnsi="Times New Roman CYR" w:cs="Times New Roman CYR"/>
          <w:sz w:val="28"/>
          <w:szCs w:val="28"/>
        </w:rPr>
        <w:t>планируемые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 результаты. </w:t>
      </w:r>
    </w:p>
    <w:p w:rsidR="00387206" w:rsidRDefault="00387206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Для решения задач воспитания и обучения </w:t>
      </w:r>
      <w:r w:rsidR="002C47AF">
        <w:rPr>
          <w:rFonts w:ascii="Times New Roman CYR" w:eastAsia="Times New Roman" w:hAnsi="Times New Roman CYR" w:cs="Times New Roman CYR"/>
          <w:i/>
          <w:sz w:val="28"/>
          <w:szCs w:val="28"/>
        </w:rPr>
        <w:t>используется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комплекс методов.</w:t>
      </w:r>
    </w:p>
    <w:p w:rsidR="00EA0F96" w:rsidRPr="009C5FAB" w:rsidRDefault="00EA0F96" w:rsidP="00276FB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sz w:val="28"/>
          <w:szCs w:val="28"/>
        </w:rPr>
      </w:pPr>
      <w:r w:rsidRPr="009C5FAB">
        <w:rPr>
          <w:rFonts w:ascii="Times New Roman CYR" w:eastAsia="Times New Roman" w:hAnsi="Times New Roman CYR" w:cs="Times New Roman CYR"/>
          <w:b/>
          <w:sz w:val="28"/>
          <w:szCs w:val="28"/>
        </w:rPr>
        <w:t>Средства реализации рабочей программы</w:t>
      </w:r>
    </w:p>
    <w:p w:rsidR="00387206" w:rsidRPr="00EA0F96" w:rsidRDefault="00387206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При реализации </w:t>
      </w:r>
      <w:r w:rsidR="005231E8"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рабочей программы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</w:t>
      </w:r>
      <w:r w:rsidR="005231E8"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>используются</w:t>
      </w:r>
      <w:r w:rsidRPr="00EA0F96"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различные средства, представленные совокупностью материальных и идеальных объектов:</w:t>
      </w:r>
    </w:p>
    <w:p w:rsidR="00387206" w:rsidRPr="00387206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демонстрационные и раздаточные;</w:t>
      </w:r>
    </w:p>
    <w:p w:rsidR="00387206" w:rsidRPr="00387206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  <w:lang w:val="en-US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 xml:space="preserve">визуальные, </w:t>
      </w:r>
      <w:r w:rsidR="000A04D5" w:rsidRPr="00387206">
        <w:rPr>
          <w:rFonts w:ascii="Times New Roman CYR" w:eastAsia="Times New Roman" w:hAnsi="Times New Roman CYR" w:cs="Times New Roman CYR"/>
          <w:sz w:val="28"/>
          <w:szCs w:val="28"/>
        </w:rPr>
        <w:t>ауди иные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, аудиовизуальные;</w:t>
      </w:r>
    </w:p>
    <w:p w:rsidR="00387206" w:rsidRPr="00387206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5231E8">
        <w:rPr>
          <w:rFonts w:ascii="Times New Roman CYR" w:eastAsia="Times New Roman" w:hAnsi="Times New Roman CYR" w:cs="Times New Roman CYR"/>
          <w:sz w:val="28"/>
          <w:szCs w:val="28"/>
        </w:rPr>
        <w:t>-</w:t>
      </w:r>
      <w:r>
        <w:rPr>
          <w:rFonts w:ascii="Times New Roman CYR" w:eastAsia="Times New Roman" w:hAnsi="Times New Roman CYR" w:cs="Times New Roman CYR"/>
          <w:sz w:val="28"/>
          <w:szCs w:val="28"/>
        </w:rPr>
        <w:t>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естественные и искусственные;</w:t>
      </w:r>
    </w:p>
    <w:p w:rsidR="00387206" w:rsidRPr="00387206" w:rsidRDefault="005231E8" w:rsidP="00EA0F9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 CYR" w:eastAsia="Times New Roman" w:hAnsi="Times New Roman CYR" w:cs="Times New Roman CYR"/>
          <w:sz w:val="28"/>
          <w:szCs w:val="28"/>
        </w:rPr>
        <w:t>- </w:t>
      </w:r>
      <w:r w:rsidR="00387206" w:rsidRPr="00387206">
        <w:rPr>
          <w:rFonts w:ascii="Times New Roman CYR" w:eastAsia="Times New Roman" w:hAnsi="Times New Roman CYR" w:cs="Times New Roman CYR"/>
          <w:sz w:val="28"/>
          <w:szCs w:val="28"/>
        </w:rPr>
        <w:t>реальные и виртуальные.</w:t>
      </w:r>
    </w:p>
    <w:p w:rsidR="00A83ABB" w:rsidRPr="00E028EC" w:rsidRDefault="00A83ABB" w:rsidP="00A83AB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i/>
          <w:sz w:val="28"/>
          <w:szCs w:val="28"/>
        </w:rPr>
      </w:pP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Средства </w:t>
      </w:r>
      <w:r w:rsidRPr="00387206">
        <w:rPr>
          <w:rFonts w:ascii="Times New Roman CYR" w:eastAsia="Times New Roman" w:hAnsi="Times New Roman CYR" w:cs="Times New Roman CYR"/>
          <w:i/>
          <w:sz w:val="28"/>
          <w:szCs w:val="28"/>
        </w:rPr>
        <w:t>используются для развития следующих видов деятельности детей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: </w:t>
      </w:r>
      <w:r w:rsidRPr="00E028EC">
        <w:rPr>
          <w:rFonts w:ascii="Times New Roman CYR" w:eastAsia="Times New Roman" w:hAnsi="Times New Roman CYR" w:cs="Times New Roman CYR"/>
          <w:sz w:val="28"/>
          <w:szCs w:val="28"/>
        </w:rPr>
        <w:t>двигательной,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предметной</w:t>
      </w:r>
      <w:r>
        <w:rPr>
          <w:rFonts w:ascii="Times New Roman CYR" w:eastAsia="Times New Roman" w:hAnsi="Times New Roman CYR" w:cs="Times New Roman CYR"/>
          <w:sz w:val="28"/>
          <w:szCs w:val="28"/>
        </w:rPr>
        <w:t>,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</w:rPr>
        <w:t xml:space="preserve">игровой, </w:t>
      </w:r>
      <w:r w:rsidRPr="00387206">
        <w:rPr>
          <w:rFonts w:ascii="Times New Roman CYR" w:eastAsia="Times New Roman" w:hAnsi="Times New Roman CYR" w:cs="Times New Roman CYR"/>
          <w:sz w:val="28"/>
          <w:szCs w:val="28"/>
        </w:rPr>
        <w:t>коммуникативной</w:t>
      </w:r>
      <w:r>
        <w:rPr>
          <w:rFonts w:ascii="Times New Roman CYR" w:eastAsia="Times New Roman" w:hAnsi="Times New Roman CYR" w:cs="Times New Roman CYR"/>
          <w:i/>
          <w:sz w:val="28"/>
          <w:szCs w:val="28"/>
        </w:rPr>
        <w:t xml:space="preserve">, </w:t>
      </w:r>
      <w:r>
        <w:rPr>
          <w:rFonts w:ascii="Times New Roman CYR" w:eastAsia="Times New Roman" w:hAnsi="Times New Roman CYR" w:cs="Times New Roman CYR"/>
          <w:sz w:val="28"/>
          <w:szCs w:val="28"/>
        </w:rPr>
        <w:t>музыкальной и др.</w:t>
      </w:r>
    </w:p>
    <w:p w:rsidR="001E0212" w:rsidRDefault="001E0212" w:rsidP="00775E3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85ED8" w:rsidRDefault="00D85ED8" w:rsidP="00D85ED8">
      <w:pPr>
        <w:autoSpaceDE w:val="0"/>
        <w:autoSpaceDN w:val="0"/>
        <w:adjustRightInd w:val="0"/>
        <w:spacing w:after="0" w:line="240" w:lineRule="auto"/>
        <w:ind w:right="-427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85ED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Структура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занятия в рамках </w:t>
      </w:r>
    </w:p>
    <w:p w:rsidR="00D85ED8" w:rsidRPr="009C5FAB" w:rsidRDefault="00D85ED8" w:rsidP="009C5FAB">
      <w:pPr>
        <w:autoSpaceDE w:val="0"/>
        <w:autoSpaceDN w:val="0"/>
        <w:adjustRightInd w:val="0"/>
        <w:spacing w:after="0" w:line="240" w:lineRule="auto"/>
        <w:ind w:right="-42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85ED8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физкультурной организованной образовательной деятельности</w:t>
      </w:r>
    </w:p>
    <w:p w:rsidR="00D85ED8" w:rsidRDefault="00D85ED8" w:rsidP="00D85ED8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85ED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Структура занятия в рамках физкультурной организованной образовательной деятельности состоит из вводной, основной и заключительной частей. </w:t>
      </w:r>
    </w:p>
    <w:p w:rsidR="00D85ED8" w:rsidRPr="00D85ED8" w:rsidRDefault="00D85ED8" w:rsidP="00D85ED8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85ED8">
        <w:rPr>
          <w:rFonts w:ascii="Times New Roman" w:hAnsi="Times New Roman" w:cs="Times New Roman"/>
          <w:color w:val="000000"/>
          <w:sz w:val="28"/>
          <w:szCs w:val="28"/>
        </w:rPr>
        <w:t xml:space="preserve">Выделение частей занятия обусловлено физиологическими, психологическими и педагогическими закономерностями. </w:t>
      </w:r>
    </w:p>
    <w:p w:rsidR="00D85ED8" w:rsidRPr="00D85ED8" w:rsidRDefault="00D85ED8" w:rsidP="00D85ED8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85E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Вводная часть 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>обеспечивает постепенное включение детей в двигательн</w:t>
      </w:r>
      <w:r>
        <w:rPr>
          <w:rFonts w:ascii="Times New Roman" w:hAnsi="Times New Roman" w:cs="Times New Roman"/>
          <w:color w:val="000000"/>
          <w:sz w:val="28"/>
          <w:szCs w:val="28"/>
        </w:rPr>
        <w:t>ую деятельность. Вводная часть составляет 1/6 часть занятия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>. В эту часть включают</w:t>
      </w:r>
      <w:r>
        <w:rPr>
          <w:rFonts w:ascii="Times New Roman" w:hAnsi="Times New Roman" w:cs="Times New Roman"/>
          <w:color w:val="000000"/>
          <w:sz w:val="28"/>
          <w:szCs w:val="28"/>
        </w:rPr>
        <w:t>ся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 xml:space="preserve"> упражнения в построениях, перестроениях; различные варианты ходьбы, бега, прыжков с относительно умеренной нагрузкой; несложные игровые задания. </w:t>
      </w:r>
    </w:p>
    <w:p w:rsidR="00D85ED8" w:rsidRPr="00D85ED8" w:rsidRDefault="00D85ED8" w:rsidP="00D85ED8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85E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Основная часть 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>(самая большая по объему и значимости) способствует достижению оптимального уровня работоспособности в соответствии с за</w:t>
      </w:r>
      <w:r>
        <w:rPr>
          <w:rFonts w:ascii="Times New Roman" w:hAnsi="Times New Roman" w:cs="Times New Roman"/>
          <w:color w:val="000000"/>
          <w:sz w:val="28"/>
          <w:szCs w:val="28"/>
        </w:rPr>
        <w:t>дачами занятия. Основная часть составляет 4/6 части занятия.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 xml:space="preserve"> В эту часть включают</w:t>
      </w:r>
      <w:r>
        <w:rPr>
          <w:rFonts w:ascii="Times New Roman" w:hAnsi="Times New Roman" w:cs="Times New Roman"/>
          <w:color w:val="000000"/>
          <w:sz w:val="28"/>
          <w:szCs w:val="28"/>
        </w:rPr>
        <w:t>ся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 xml:space="preserve"> упражнения на развитие опорно-двигательного аппарата, физических и морально - волевых качеств личности. Эти общеразвивающие упражнения, </w:t>
      </w:r>
      <w:r w:rsidR="000A04D5" w:rsidRPr="00D85ED8">
        <w:rPr>
          <w:rFonts w:ascii="Times New Roman" w:hAnsi="Times New Roman" w:cs="Times New Roman"/>
          <w:color w:val="000000"/>
          <w:sz w:val="28"/>
          <w:szCs w:val="28"/>
        </w:rPr>
        <w:t>приводящиеся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 xml:space="preserve"> с разным темпом и амплитудой движения, укрепляют крупные мышечные группы, способствуют формированию правильной осанки, умения ориентироваться в пространстве. Одно из ведущих мест в основной части занятия занимает обучение основным видам движений (ходьба, бег, прыжки, метание, лазанье), обеспечивающим вс</w:t>
      </w:r>
      <w:r>
        <w:rPr>
          <w:rFonts w:ascii="Times New Roman" w:hAnsi="Times New Roman" w:cs="Times New Roman"/>
          <w:color w:val="000000"/>
          <w:sz w:val="28"/>
          <w:szCs w:val="28"/>
        </w:rPr>
        <w:t>есторон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 xml:space="preserve">нее воздействие на организм ребенка и его функциональные возможности. В содержание основной части занятия входят также подвижные игры большой и средней интенсивности, несложные игровые задания, эстафеты </w:t>
      </w:r>
    </w:p>
    <w:p w:rsidR="00D85ED8" w:rsidRDefault="00D85ED8" w:rsidP="00D85ED8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85ED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Заключительная часть 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>выравнивает функциональное состояние организма детей. Заключительная часть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составляет 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t xml:space="preserve">1/6 часть занятия. В содержание этой </w:t>
      </w:r>
      <w:r w:rsidRPr="00D85ED8">
        <w:rPr>
          <w:rFonts w:ascii="Times New Roman" w:hAnsi="Times New Roman" w:cs="Times New Roman"/>
          <w:color w:val="000000"/>
          <w:sz w:val="28"/>
          <w:szCs w:val="28"/>
        </w:rPr>
        <w:lastRenderedPageBreak/>
        <w:t>части входят упражнения в ходьбе, игры малой подвижности, хороводы, несложные игровые задания.</w:t>
      </w:r>
    </w:p>
    <w:p w:rsidR="009777F3" w:rsidRDefault="009777F3" w:rsidP="009777F3">
      <w:pPr>
        <w:rPr>
          <w:rFonts w:ascii="Times New Roman" w:hAnsi="Times New Roman" w:cs="Times New Roman"/>
          <w:b/>
          <w:sz w:val="28"/>
          <w:szCs w:val="28"/>
        </w:rPr>
      </w:pPr>
    </w:p>
    <w:p w:rsidR="009777F3" w:rsidRPr="009777F3" w:rsidRDefault="009777F3" w:rsidP="009777F3">
      <w:pPr>
        <w:rPr>
          <w:rFonts w:ascii="Times New Roman" w:hAnsi="Times New Roman" w:cs="Times New Roman"/>
          <w:sz w:val="28"/>
          <w:szCs w:val="28"/>
        </w:rPr>
      </w:pPr>
    </w:p>
    <w:p w:rsidR="003E101F" w:rsidRDefault="009777F3" w:rsidP="009777F3">
      <w:pPr>
        <w:tabs>
          <w:tab w:val="left" w:pos="723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D85ED8">
        <w:rPr>
          <w:rFonts w:ascii="Times New Roman" w:hAnsi="Times New Roman" w:cs="Times New Roman"/>
          <w:b/>
          <w:sz w:val="28"/>
          <w:szCs w:val="28"/>
        </w:rPr>
        <w:t>3</w:t>
      </w:r>
      <w:r w:rsidR="00DC22AB" w:rsidRPr="009B4F94">
        <w:rPr>
          <w:rFonts w:ascii="Times New Roman" w:hAnsi="Times New Roman" w:cs="Times New Roman"/>
          <w:b/>
          <w:sz w:val="28"/>
          <w:szCs w:val="28"/>
        </w:rPr>
        <w:t>. СПОСОБЫ И НАПРАВЛЕН</w:t>
      </w:r>
      <w:r w:rsidR="00D85ED8">
        <w:rPr>
          <w:rFonts w:ascii="Times New Roman" w:hAnsi="Times New Roman" w:cs="Times New Roman"/>
          <w:b/>
          <w:sz w:val="28"/>
          <w:szCs w:val="28"/>
        </w:rPr>
        <w:t>ИЯ ПОДДЕРЖКИ ДЕТСКОЙ ИНИЦИАТИВЫ</w:t>
      </w:r>
    </w:p>
    <w:p w:rsidR="00D85ED8" w:rsidRPr="009B4F94" w:rsidRDefault="00D85ED8" w:rsidP="00815C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15C30" w:rsidRDefault="009B4F94" w:rsidP="00815C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4F94">
        <w:rPr>
          <w:rFonts w:ascii="Times New Roman" w:hAnsi="Times New Roman" w:cs="Times New Roman"/>
          <w:sz w:val="28"/>
          <w:szCs w:val="28"/>
        </w:rPr>
        <w:t xml:space="preserve">Для поддержки детской инициативы </w:t>
      </w:r>
      <w:r w:rsidR="00815C30">
        <w:rPr>
          <w:rFonts w:ascii="Times New Roman" w:hAnsi="Times New Roman" w:cs="Times New Roman"/>
          <w:sz w:val="28"/>
          <w:szCs w:val="28"/>
        </w:rPr>
        <w:t>используются следующие основные способы</w:t>
      </w:r>
      <w:r w:rsidR="00815C30" w:rsidRPr="00815C30">
        <w:rPr>
          <w:rFonts w:ascii="Times New Roman" w:hAnsi="Times New Roman" w:cs="Times New Roman"/>
          <w:sz w:val="28"/>
          <w:szCs w:val="28"/>
        </w:rPr>
        <w:t>:</w:t>
      </w:r>
    </w:p>
    <w:p w:rsidR="00815C30" w:rsidRDefault="00815C30" w:rsidP="00815C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создание условий для свободного выбора детьми деятельности;</w:t>
      </w:r>
    </w:p>
    <w:p w:rsidR="00815C30" w:rsidRDefault="00815C30" w:rsidP="00815C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создание условий для принятия детьми решений, выражения своих чувств и мыслей;</w:t>
      </w:r>
    </w:p>
    <w:p w:rsidR="00815C30" w:rsidRDefault="00815C30" w:rsidP="00815C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0A04D5">
        <w:rPr>
          <w:rFonts w:ascii="Times New Roman" w:hAnsi="Times New Roman" w:cs="Times New Roman"/>
          <w:sz w:val="28"/>
          <w:szCs w:val="28"/>
        </w:rPr>
        <w:t>не директивная</w:t>
      </w:r>
      <w:r>
        <w:rPr>
          <w:rFonts w:ascii="Times New Roman" w:hAnsi="Times New Roman" w:cs="Times New Roman"/>
          <w:sz w:val="28"/>
          <w:szCs w:val="28"/>
        </w:rPr>
        <w:t xml:space="preserve"> помощь детям, поддержка детской инициативы и самостоятельности на занятиях по физической культуре.</w:t>
      </w:r>
    </w:p>
    <w:p w:rsidR="00815C30" w:rsidRDefault="00815C30" w:rsidP="00815C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89F" w:rsidRDefault="000C389F">
      <w:pPr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br w:type="page"/>
      </w:r>
    </w:p>
    <w:p w:rsidR="00262B9B" w:rsidRDefault="009C5FAB" w:rsidP="000C2D1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sz w:val="28"/>
          <w:szCs w:val="28"/>
        </w:rPr>
        <w:lastRenderedPageBreak/>
        <w:t>2.4</w:t>
      </w:r>
      <w:r w:rsidR="00262B9B">
        <w:rPr>
          <w:rFonts w:ascii="Times New Roman" w:eastAsia="TimesNewRomanPSMT" w:hAnsi="Times New Roman" w:cs="Times New Roman"/>
          <w:b/>
          <w:bCs/>
          <w:sz w:val="28"/>
          <w:szCs w:val="28"/>
        </w:rPr>
        <w:t>. ОРГАНИЗАЦИЯ КОРРЕКЦИОННО</w:t>
      </w:r>
      <w:r w:rsidR="00262B9B" w:rsidRPr="00AC3C4A">
        <w:rPr>
          <w:rFonts w:ascii="Times New Roman" w:eastAsia="TimesNewRomanPSMT" w:hAnsi="Times New Roman" w:cs="Times New Roman"/>
          <w:bCs/>
          <w:sz w:val="28"/>
          <w:szCs w:val="28"/>
        </w:rPr>
        <w:t>-</w:t>
      </w:r>
      <w:r w:rsidR="00262B9B">
        <w:rPr>
          <w:rFonts w:ascii="Times New Roman" w:eastAsia="TimesNewRomanPSMT" w:hAnsi="Times New Roman" w:cs="Times New Roman"/>
          <w:b/>
          <w:bCs/>
          <w:sz w:val="28"/>
          <w:szCs w:val="28"/>
        </w:rPr>
        <w:t>РАЗВИВАЮЩЕЙ РАБОТЫ</w:t>
      </w:r>
    </w:p>
    <w:p w:rsidR="00262B9B" w:rsidRDefault="00262B9B" w:rsidP="00115B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</w:p>
    <w:p w:rsidR="00262B9B" w:rsidRPr="00AC3C4A" w:rsidRDefault="005E3EA3" w:rsidP="00262B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sz w:val="28"/>
          <w:szCs w:val="28"/>
        </w:rPr>
        <w:t>Цель</w:t>
      </w:r>
      <w:r w:rsidR="00262B9B" w:rsidRPr="00AC3C4A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 и задачи коррекционно-развивающей работы</w:t>
      </w:r>
    </w:p>
    <w:p w:rsidR="00402DA7" w:rsidRPr="00262B9B" w:rsidRDefault="00262B9B" w:rsidP="00262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262B9B">
        <w:rPr>
          <w:rFonts w:ascii="Times New Roman" w:eastAsia="TimesNewRomanPSMT" w:hAnsi="Times New Roman" w:cs="Times New Roman"/>
          <w:b/>
          <w:bCs/>
          <w:i/>
          <w:sz w:val="28"/>
          <w:szCs w:val="28"/>
        </w:rPr>
        <w:t>Цель КРР:</w:t>
      </w:r>
      <w:r>
        <w:rPr>
          <w:rFonts w:ascii="Times New Roman" w:eastAsia="TimesNewRomanPSMT" w:hAnsi="Times New Roman" w:cs="Times New Roman"/>
          <w:bCs/>
          <w:i/>
          <w:sz w:val="28"/>
          <w:szCs w:val="28"/>
        </w:rPr>
        <w:t xml:space="preserve"> </w:t>
      </w:r>
      <w:r w:rsidR="00402DA7" w:rsidRPr="00262B9B">
        <w:rPr>
          <w:rFonts w:ascii="Times New Roman" w:hAnsi="Times New Roman" w:cs="Times New Roman"/>
          <w:sz w:val="28"/>
          <w:szCs w:val="28"/>
        </w:rPr>
        <w:t>обеспечение коррекции нарушений развити</w:t>
      </w:r>
      <w:r w:rsidRPr="00262B9B">
        <w:rPr>
          <w:rFonts w:ascii="Times New Roman" w:hAnsi="Times New Roman" w:cs="Times New Roman"/>
          <w:sz w:val="28"/>
          <w:szCs w:val="28"/>
        </w:rPr>
        <w:t xml:space="preserve">я у различных категорий детей, </w:t>
      </w:r>
      <w:r w:rsidR="00402DA7" w:rsidRPr="00402DA7">
        <w:rPr>
          <w:rFonts w:ascii="Times New Roman" w:hAnsi="Times New Roman" w:cs="Times New Roman"/>
          <w:sz w:val="28"/>
          <w:szCs w:val="28"/>
        </w:rPr>
        <w:t>оказание им квали</w:t>
      </w:r>
      <w:r>
        <w:rPr>
          <w:rFonts w:ascii="Times New Roman" w:hAnsi="Times New Roman" w:cs="Times New Roman"/>
          <w:sz w:val="28"/>
          <w:szCs w:val="28"/>
        </w:rPr>
        <w:t>фицированной помощи в освоении рабочей п</w:t>
      </w:r>
      <w:r w:rsidR="00E3227F">
        <w:rPr>
          <w:rFonts w:ascii="Times New Roman" w:hAnsi="Times New Roman" w:cs="Times New Roman"/>
          <w:sz w:val="28"/>
          <w:szCs w:val="28"/>
        </w:rPr>
        <w:t>рограммы</w:t>
      </w:r>
      <w:r w:rsidR="00402DA7" w:rsidRPr="00402DA7">
        <w:rPr>
          <w:rFonts w:ascii="Times New Roman" w:hAnsi="Times New Roman" w:cs="Times New Roman"/>
          <w:sz w:val="28"/>
          <w:szCs w:val="28"/>
        </w:rPr>
        <w:t>.</w:t>
      </w:r>
    </w:p>
    <w:p w:rsidR="00402DA7" w:rsidRDefault="00262B9B" w:rsidP="00262B9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262B9B">
        <w:rPr>
          <w:rFonts w:ascii="Times New Roman" w:hAnsi="Times New Roman" w:cs="Times New Roman"/>
          <w:b/>
          <w:i/>
          <w:sz w:val="28"/>
          <w:szCs w:val="28"/>
        </w:rPr>
        <w:t>Задачи КРР</w:t>
      </w:r>
      <w:r w:rsidR="00402DA7" w:rsidRPr="00262B9B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262B9B" w:rsidRPr="00262B9B" w:rsidRDefault="00262B9B" w:rsidP="00262B9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62B9B">
        <w:rPr>
          <w:rFonts w:ascii="Times New Roman" w:hAnsi="Times New Roman" w:cs="Times New Roman"/>
          <w:sz w:val="28"/>
          <w:szCs w:val="28"/>
        </w:rPr>
        <w:t>- выявление обучающихся, которым требуется адресное психолого-педагогического сопровождение,</w:t>
      </w:r>
    </w:p>
    <w:p w:rsidR="00402DA7" w:rsidRDefault="00402DA7" w:rsidP="00262B9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262B9B">
        <w:rPr>
          <w:rFonts w:ascii="Times New Roman" w:hAnsi="Times New Roman" w:cs="Times New Roman"/>
          <w:sz w:val="28"/>
          <w:szCs w:val="28"/>
        </w:rPr>
        <w:t>определение особых образовательных потребностей</w:t>
      </w:r>
      <w:r w:rsidRPr="00402DA7">
        <w:rPr>
          <w:rFonts w:ascii="Times New Roman" w:hAnsi="Times New Roman" w:cs="Times New Roman"/>
          <w:sz w:val="28"/>
          <w:szCs w:val="28"/>
        </w:rPr>
        <w:t xml:space="preserve"> обучающихся;</w:t>
      </w:r>
    </w:p>
    <w:p w:rsidR="00262B9B" w:rsidRDefault="00262B9B" w:rsidP="00262B9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402DA7">
        <w:rPr>
          <w:rFonts w:ascii="Times New Roman" w:hAnsi="Times New Roman" w:cs="Times New Roman"/>
          <w:sz w:val="28"/>
          <w:szCs w:val="28"/>
        </w:rPr>
        <w:t>реализация комплекса индивидуально ориентированных мер по ослаблению, снижению или устранению отклонений</w:t>
      </w:r>
      <w:r>
        <w:rPr>
          <w:rFonts w:ascii="Times New Roman" w:hAnsi="Times New Roman" w:cs="Times New Roman"/>
          <w:sz w:val="28"/>
          <w:szCs w:val="28"/>
        </w:rPr>
        <w:t xml:space="preserve"> в развитии и проблем поведения;</w:t>
      </w:r>
    </w:p>
    <w:p w:rsidR="00402DA7" w:rsidRPr="00402DA7" w:rsidRDefault="00402DA7" w:rsidP="00262B9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402DA7">
        <w:rPr>
          <w:rFonts w:ascii="Times New Roman" w:hAnsi="Times New Roman" w:cs="Times New Roman"/>
          <w:sz w:val="28"/>
          <w:szCs w:val="28"/>
        </w:rPr>
        <w:t>оказание родителям (законным представителям) обучающихся консультативной психолого-педагогической помощи по вопросам развития и воспитания детей дошкольного возраста;</w:t>
      </w:r>
    </w:p>
    <w:p w:rsidR="00402DA7" w:rsidRDefault="00402DA7" w:rsidP="00262B9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402DA7">
        <w:rPr>
          <w:rFonts w:ascii="Times New Roman" w:hAnsi="Times New Roman" w:cs="Times New Roman"/>
          <w:sz w:val="28"/>
          <w:szCs w:val="28"/>
        </w:rPr>
        <w:t>реализация комплекса индивидуально ориентированных мер по ослаблению, снижению или устранению отклонений в развитии и проблем поведения.</w:t>
      </w:r>
    </w:p>
    <w:p w:rsidR="00262B9B" w:rsidRPr="00AC3C4A" w:rsidRDefault="00262B9B" w:rsidP="00AC3C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C3C4A" w:rsidRDefault="00262B9B" w:rsidP="00AC3C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3C4A">
        <w:rPr>
          <w:rFonts w:ascii="Times New Roman" w:hAnsi="Times New Roman" w:cs="Times New Roman"/>
          <w:b/>
          <w:sz w:val="28"/>
          <w:szCs w:val="28"/>
        </w:rPr>
        <w:t xml:space="preserve">Целевые группы обучающихся </w:t>
      </w:r>
    </w:p>
    <w:p w:rsidR="00262B9B" w:rsidRPr="00262B9B" w:rsidRDefault="00262B9B" w:rsidP="00AC3C4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3C4A">
        <w:rPr>
          <w:rFonts w:ascii="Times New Roman" w:hAnsi="Times New Roman" w:cs="Times New Roman"/>
          <w:b/>
          <w:sz w:val="28"/>
          <w:szCs w:val="28"/>
        </w:rPr>
        <w:t>для оказания им адресной помощи</w:t>
      </w:r>
    </w:p>
    <w:p w:rsidR="00262B9B" w:rsidRPr="009C5FAB" w:rsidRDefault="00262B9B" w:rsidP="00AC3C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5FAB">
        <w:rPr>
          <w:rFonts w:ascii="Times New Roman" w:hAnsi="Times New Roman" w:cs="Times New Roman"/>
          <w:sz w:val="28"/>
          <w:szCs w:val="28"/>
        </w:rPr>
        <w:t xml:space="preserve">В </w:t>
      </w:r>
      <w:r w:rsidR="00AC3C4A" w:rsidRPr="009C5FAB">
        <w:rPr>
          <w:rFonts w:ascii="Times New Roman" w:hAnsi="Times New Roman" w:cs="Times New Roman"/>
          <w:sz w:val="28"/>
          <w:szCs w:val="28"/>
        </w:rPr>
        <w:t>группе</w:t>
      </w:r>
      <w:r w:rsidRPr="009C5FAB">
        <w:rPr>
          <w:rFonts w:ascii="Times New Roman" w:hAnsi="Times New Roman" w:cs="Times New Roman"/>
          <w:sz w:val="28"/>
          <w:szCs w:val="28"/>
        </w:rPr>
        <w:t xml:space="preserve"> </w:t>
      </w:r>
      <w:r w:rsidR="00AC3C4A" w:rsidRPr="009C5FAB">
        <w:rPr>
          <w:rFonts w:ascii="Times New Roman" w:hAnsi="Times New Roman" w:cs="Times New Roman"/>
          <w:sz w:val="28"/>
          <w:szCs w:val="28"/>
        </w:rPr>
        <w:t xml:space="preserve">имеются следующие </w:t>
      </w:r>
      <w:r w:rsidRPr="009C5FAB">
        <w:rPr>
          <w:rFonts w:ascii="Times New Roman" w:hAnsi="Times New Roman" w:cs="Times New Roman"/>
          <w:sz w:val="28"/>
          <w:szCs w:val="28"/>
        </w:rPr>
        <w:t>целевы</w:t>
      </w:r>
      <w:r w:rsidR="00115B1A" w:rsidRPr="009C5FAB">
        <w:rPr>
          <w:rFonts w:ascii="Times New Roman" w:hAnsi="Times New Roman" w:cs="Times New Roman"/>
          <w:sz w:val="28"/>
          <w:szCs w:val="28"/>
        </w:rPr>
        <w:t>е</w:t>
      </w:r>
      <w:r w:rsidRPr="009C5FAB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115B1A" w:rsidRPr="009C5FAB">
        <w:rPr>
          <w:rFonts w:ascii="Times New Roman" w:hAnsi="Times New Roman" w:cs="Times New Roman"/>
          <w:sz w:val="28"/>
          <w:szCs w:val="28"/>
        </w:rPr>
        <w:t>ы</w:t>
      </w:r>
      <w:r w:rsidRPr="009C5FAB">
        <w:rPr>
          <w:rFonts w:ascii="Times New Roman" w:hAnsi="Times New Roman" w:cs="Times New Roman"/>
          <w:sz w:val="28"/>
          <w:szCs w:val="28"/>
        </w:rPr>
        <w:t xml:space="preserve"> обучающихся для оказания им адресной психологической помощи и включения их в программы психолого-педагогического сопровождения:</w:t>
      </w:r>
      <w:r w:rsidR="00AC3C4A" w:rsidRPr="009C5F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2B9B" w:rsidRPr="009777F3" w:rsidRDefault="00262B9B" w:rsidP="00AC3C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1) </w:t>
      </w:r>
      <w:r w:rsidR="0064701C" w:rsidRPr="009777F3">
        <w:rPr>
          <w:rFonts w:ascii="Times New Roman" w:hAnsi="Times New Roman" w:cs="Times New Roman"/>
          <w:sz w:val="28"/>
          <w:szCs w:val="28"/>
        </w:rPr>
        <w:t>норм типичные</w:t>
      </w:r>
      <w:r w:rsidRPr="009777F3">
        <w:rPr>
          <w:rFonts w:ascii="Times New Roman" w:hAnsi="Times New Roman" w:cs="Times New Roman"/>
          <w:sz w:val="28"/>
          <w:szCs w:val="28"/>
        </w:rPr>
        <w:t xml:space="preserve"> дети с нормативным кризисом развития;</w:t>
      </w:r>
    </w:p>
    <w:p w:rsidR="00262B9B" w:rsidRPr="009777F3" w:rsidRDefault="00262B9B" w:rsidP="00AC3C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>2) обучающиеся с особыми образовательными потребностями:</w:t>
      </w:r>
    </w:p>
    <w:p w:rsidR="009C5FAB" w:rsidRPr="009777F3" w:rsidRDefault="009C5FAB" w:rsidP="00AC3C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>- обучающиеся с ОВЗ;</w:t>
      </w:r>
    </w:p>
    <w:p w:rsidR="00262B9B" w:rsidRPr="009777F3" w:rsidRDefault="00262B9B" w:rsidP="00AC3C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>- обучающиеся, испытывающие трудности в освоении образовательных программ, развитии, социальной адаптации;</w:t>
      </w:r>
    </w:p>
    <w:p w:rsidR="00262B9B" w:rsidRPr="009777F3" w:rsidRDefault="00262B9B" w:rsidP="00AC3C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>- одаренные обучающиеся;</w:t>
      </w:r>
    </w:p>
    <w:p w:rsidR="00262B9B" w:rsidRPr="009777F3" w:rsidRDefault="00262B9B" w:rsidP="00AC3C4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>3) дети и (или) семьи, находящиеся в трудной жизненной ситуации, признанные таковыми в нормативно установленном порядке;</w:t>
      </w:r>
    </w:p>
    <w:p w:rsidR="009C5FAB" w:rsidRPr="009777F3" w:rsidRDefault="0064701C" w:rsidP="000C2D1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4701C">
        <w:rPr>
          <w:rFonts w:ascii="Times New Roman" w:hAnsi="Times New Roman" w:cs="Times New Roman"/>
          <w:sz w:val="28"/>
          <w:szCs w:val="28"/>
        </w:rPr>
        <w:t>4</w:t>
      </w:r>
      <w:r w:rsidR="00262B9B" w:rsidRPr="009777F3">
        <w:rPr>
          <w:rFonts w:ascii="Times New Roman" w:hAnsi="Times New Roman" w:cs="Times New Roman"/>
          <w:sz w:val="28"/>
          <w:szCs w:val="28"/>
        </w:rPr>
        <w:t>) обучающиеся «группы риска»: проявляющие комплекс выраженных факторов риска негативных проявлений (импульсивность, агрессивность, неустойчивая или крайне низкая (завышенная) самооценка, завышенный уровень притязаний).</w:t>
      </w:r>
    </w:p>
    <w:p w:rsidR="00262B9B" w:rsidRPr="009777F3" w:rsidRDefault="009C5FAB" w:rsidP="009C5F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>Далее приводится информация о содержании и формах коррекционной деятельности в соответствии с имеющимися целевыми группами.</w:t>
      </w:r>
    </w:p>
    <w:p w:rsidR="00282E1D" w:rsidRPr="009777F3" w:rsidRDefault="00282E1D" w:rsidP="00402D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262B3" w:rsidRPr="00252DDB" w:rsidRDefault="00402DA7" w:rsidP="009777F3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EE26F2">
        <w:rPr>
          <w:rFonts w:ascii="Times New Roman" w:eastAsia="TimesNewRomanPSMT" w:hAnsi="Times New Roman" w:cs="Times New Roman"/>
          <w:b/>
          <w:bCs/>
          <w:sz w:val="28"/>
          <w:szCs w:val="28"/>
        </w:rPr>
        <w:br w:type="page"/>
      </w:r>
      <w:r w:rsidR="009C5FAB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2.5</w:t>
      </w:r>
      <w:r w:rsidR="00EE26F2">
        <w:rPr>
          <w:rFonts w:ascii="Times New Roman" w:hAnsi="Times New Roman" w:cs="Times New Roman"/>
          <w:b/>
          <w:bCs/>
          <w:color w:val="000000"/>
          <w:sz w:val="28"/>
          <w:szCs w:val="28"/>
        </w:rPr>
        <w:t>. </w:t>
      </w:r>
      <w:r w:rsidR="00252DD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ОРГАНИЗАЦИЯ ВОСПИТАТЕЛЬНОГО ПРОЦЕССА</w:t>
      </w:r>
    </w:p>
    <w:p w:rsidR="00B262B3" w:rsidRDefault="00B262B3" w:rsidP="00441C5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1C55" w:rsidRPr="00241EC2" w:rsidRDefault="00441C55" w:rsidP="00241EC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41EC2">
        <w:rPr>
          <w:rFonts w:ascii="Times New Roman" w:hAnsi="Times New Roman" w:cs="Times New Roman"/>
          <w:sz w:val="28"/>
          <w:szCs w:val="28"/>
        </w:rPr>
        <w:t xml:space="preserve">Воспитательная работа в осуществляется в соответствии с рабочей программой воспитания </w:t>
      </w:r>
      <w:r w:rsidR="00241EC2" w:rsidRPr="00241EC2">
        <w:rPr>
          <w:rFonts w:ascii="Times New Roman" w:hAnsi="Times New Roman" w:cs="Times New Roman"/>
          <w:sz w:val="28"/>
          <w:szCs w:val="28"/>
        </w:rPr>
        <w:t xml:space="preserve">ДОО </w:t>
      </w:r>
      <w:r w:rsidRPr="00241EC2">
        <w:rPr>
          <w:rFonts w:ascii="Times New Roman" w:hAnsi="Times New Roman" w:cs="Times New Roman"/>
          <w:sz w:val="28"/>
          <w:szCs w:val="28"/>
        </w:rPr>
        <w:t>и календарным планом воспитательной работы</w:t>
      </w:r>
      <w:r w:rsidR="00241EC2" w:rsidRPr="00241EC2">
        <w:rPr>
          <w:rFonts w:ascii="Times New Roman" w:hAnsi="Times New Roman" w:cs="Times New Roman"/>
          <w:sz w:val="28"/>
          <w:szCs w:val="28"/>
        </w:rPr>
        <w:t>.</w:t>
      </w:r>
    </w:p>
    <w:p w:rsidR="00441C55" w:rsidRDefault="00241EC2" w:rsidP="00241EC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1EC2">
        <w:rPr>
          <w:rFonts w:ascii="Times New Roman" w:hAnsi="Times New Roman" w:cs="Times New Roman"/>
          <w:sz w:val="28"/>
          <w:szCs w:val="28"/>
        </w:rPr>
        <w:t>В р</w:t>
      </w:r>
      <w:r w:rsidR="00B00C8B">
        <w:rPr>
          <w:rFonts w:ascii="Times New Roman" w:hAnsi="Times New Roman" w:cs="Times New Roman"/>
          <w:sz w:val="28"/>
          <w:szCs w:val="28"/>
        </w:rPr>
        <w:t>амках образовательной области «Ф</w:t>
      </w:r>
      <w:r w:rsidRPr="00241EC2">
        <w:rPr>
          <w:rFonts w:ascii="Times New Roman" w:hAnsi="Times New Roman" w:cs="Times New Roman"/>
          <w:sz w:val="28"/>
          <w:szCs w:val="28"/>
        </w:rPr>
        <w:t>изическое развитие»</w:t>
      </w:r>
      <w:r w:rsidR="007E7C87">
        <w:rPr>
          <w:rFonts w:ascii="Times New Roman" w:hAnsi="Times New Roman" w:cs="Times New Roman"/>
          <w:sz w:val="28"/>
          <w:szCs w:val="28"/>
        </w:rPr>
        <w:t xml:space="preserve"> приоритетным направление</w:t>
      </w:r>
      <w:r w:rsidRPr="00241EC2">
        <w:rPr>
          <w:rFonts w:ascii="Times New Roman" w:hAnsi="Times New Roman" w:cs="Times New Roman"/>
          <w:sz w:val="28"/>
          <w:szCs w:val="28"/>
        </w:rPr>
        <w:t>м воспитания является «</w:t>
      </w:r>
      <w:r w:rsidR="00EF2E83" w:rsidRPr="00241EC2">
        <w:rPr>
          <w:rFonts w:ascii="Times New Roman" w:hAnsi="Times New Roman" w:cs="Times New Roman"/>
          <w:sz w:val="28"/>
          <w:szCs w:val="28"/>
        </w:rPr>
        <w:t>Физическое и оздоровительное воспитание</w:t>
      </w:r>
      <w:r w:rsidRPr="00241EC2">
        <w:rPr>
          <w:rFonts w:ascii="Times New Roman" w:hAnsi="Times New Roman" w:cs="Times New Roman"/>
          <w:sz w:val="28"/>
          <w:szCs w:val="28"/>
        </w:rPr>
        <w:t>»</w:t>
      </w:r>
      <w:r w:rsidR="007E7C87">
        <w:rPr>
          <w:rFonts w:ascii="Times New Roman" w:hAnsi="Times New Roman" w:cs="Times New Roman"/>
          <w:sz w:val="28"/>
          <w:szCs w:val="28"/>
        </w:rPr>
        <w:t>.</w:t>
      </w:r>
    </w:p>
    <w:p w:rsidR="007E7C87" w:rsidRPr="007E7C87" w:rsidRDefault="007E7C87" w:rsidP="00241EC2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E7C87">
        <w:rPr>
          <w:rFonts w:ascii="Times New Roman" w:hAnsi="Times New Roman" w:cs="Times New Roman"/>
          <w:i/>
          <w:sz w:val="28"/>
          <w:szCs w:val="28"/>
        </w:rPr>
        <w:t>Целевыми ориентирами воспитания по направлению «Физическое и оздоровительное воспитание» на этапе завершения освоения программы дошкольного образования являются:</w:t>
      </w:r>
    </w:p>
    <w:p w:rsidR="007E7C87" w:rsidRPr="007E7C87" w:rsidRDefault="007E7C87" w:rsidP="007E7C8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 п</w:t>
      </w:r>
      <w:r w:rsidRPr="007E7C87">
        <w:rPr>
          <w:rFonts w:ascii="Times New Roman CYR" w:hAnsi="Times New Roman CYR" w:cs="Times New Roman CYR"/>
          <w:sz w:val="28"/>
          <w:szCs w:val="28"/>
        </w:rPr>
        <w:t xml:space="preserve">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</w:t>
      </w:r>
      <w:r>
        <w:rPr>
          <w:rFonts w:ascii="Times New Roman CYR" w:hAnsi="Times New Roman CYR" w:cs="Times New Roman CYR"/>
          <w:sz w:val="28"/>
          <w:szCs w:val="28"/>
        </w:rPr>
        <w:t>здоровья и здоровья окружающих;</w:t>
      </w:r>
    </w:p>
    <w:p w:rsidR="007E7C87" w:rsidRPr="007E7C87" w:rsidRDefault="007E7C87" w:rsidP="007E7C8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 п</w:t>
      </w:r>
      <w:r w:rsidRPr="007E7C87">
        <w:rPr>
          <w:rFonts w:ascii="Times New Roman CYR" w:hAnsi="Times New Roman CYR" w:cs="Times New Roman CYR"/>
          <w:sz w:val="28"/>
          <w:szCs w:val="28"/>
        </w:rPr>
        <w:t>роявляющий интерес к физическим упражнениям и подвижным играм, стремление к личной и командной победе, н</w:t>
      </w:r>
      <w:r>
        <w:rPr>
          <w:rFonts w:ascii="Times New Roman CYR" w:hAnsi="Times New Roman CYR" w:cs="Times New Roman CYR"/>
          <w:sz w:val="28"/>
          <w:szCs w:val="28"/>
        </w:rPr>
        <w:t>равственные и волевые качества;</w:t>
      </w:r>
    </w:p>
    <w:p w:rsidR="007E7C87" w:rsidRPr="007E7C87" w:rsidRDefault="007E7C87" w:rsidP="007E7C8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 д</w:t>
      </w:r>
      <w:r w:rsidRPr="007E7C87">
        <w:rPr>
          <w:rFonts w:ascii="Times New Roman CYR" w:hAnsi="Times New Roman CYR" w:cs="Times New Roman CYR"/>
          <w:sz w:val="28"/>
          <w:szCs w:val="28"/>
        </w:rPr>
        <w:t>емонстрирующий потребнос</w:t>
      </w:r>
      <w:r>
        <w:rPr>
          <w:rFonts w:ascii="Times New Roman CYR" w:hAnsi="Times New Roman CYR" w:cs="Times New Roman CYR"/>
          <w:sz w:val="28"/>
          <w:szCs w:val="28"/>
        </w:rPr>
        <w:t>ть в двигательной деятельности;</w:t>
      </w:r>
    </w:p>
    <w:p w:rsidR="00B3450F" w:rsidRPr="007E7C87" w:rsidRDefault="007E7C87" w:rsidP="007E7C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 и</w:t>
      </w:r>
      <w:r w:rsidRPr="007E7C87">
        <w:rPr>
          <w:rFonts w:ascii="Times New Roman CYR" w:hAnsi="Times New Roman CYR" w:cs="Times New Roman CYR"/>
          <w:sz w:val="28"/>
          <w:szCs w:val="28"/>
        </w:rPr>
        <w:t>меющий представление о некоторых видах спорта и активного отдыха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F51008" w:rsidRDefault="00BB0EBD" w:rsidP="002402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7C87">
        <w:rPr>
          <w:rFonts w:ascii="Times New Roman" w:hAnsi="Times New Roman" w:cs="Times New Roman"/>
          <w:i/>
          <w:sz w:val="28"/>
          <w:szCs w:val="28"/>
        </w:rPr>
        <w:t xml:space="preserve">Решение задач воспитания в </w:t>
      </w:r>
      <w:r w:rsidR="00F51008" w:rsidRPr="007E7C87">
        <w:rPr>
          <w:rFonts w:ascii="Times New Roman" w:hAnsi="Times New Roman" w:cs="Times New Roman"/>
          <w:i/>
          <w:sz w:val="28"/>
          <w:szCs w:val="28"/>
        </w:rPr>
        <w:t xml:space="preserve">рамках образовательной области </w:t>
      </w:r>
      <w:r w:rsidR="00994E42" w:rsidRPr="007E7C87">
        <w:rPr>
          <w:rFonts w:ascii="Times New Roman" w:hAnsi="Times New Roman" w:cs="Times New Roman"/>
          <w:i/>
          <w:sz w:val="28"/>
          <w:szCs w:val="28"/>
        </w:rPr>
        <w:t>«</w:t>
      </w:r>
      <w:r w:rsidRPr="007E7C87">
        <w:rPr>
          <w:rFonts w:ascii="Times New Roman" w:hAnsi="Times New Roman" w:cs="Times New Roman"/>
          <w:i/>
          <w:sz w:val="28"/>
          <w:szCs w:val="28"/>
        </w:rPr>
        <w:t>Физическое развитие</w:t>
      </w:r>
      <w:r w:rsidR="00994E42" w:rsidRPr="007E7C87">
        <w:rPr>
          <w:rFonts w:ascii="Times New Roman" w:hAnsi="Times New Roman" w:cs="Times New Roman"/>
          <w:i/>
          <w:sz w:val="28"/>
          <w:szCs w:val="28"/>
        </w:rPr>
        <w:t>»</w:t>
      </w:r>
      <w:r w:rsidR="00D964D9" w:rsidRPr="007E7C8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B0EBD">
        <w:rPr>
          <w:rFonts w:ascii="Times New Roman" w:hAnsi="Times New Roman" w:cs="Times New Roman"/>
          <w:sz w:val="28"/>
          <w:szCs w:val="28"/>
        </w:rPr>
        <w:t>направлено на приоб</w:t>
      </w:r>
      <w:r w:rsidR="00F51008">
        <w:rPr>
          <w:rFonts w:ascii="Times New Roman" w:hAnsi="Times New Roman" w:cs="Times New Roman"/>
          <w:sz w:val="28"/>
          <w:szCs w:val="28"/>
        </w:rPr>
        <w:t xml:space="preserve">щение детей к ценностям </w:t>
      </w:r>
      <w:r w:rsidR="00994E42">
        <w:rPr>
          <w:rFonts w:ascii="Times New Roman" w:hAnsi="Times New Roman" w:cs="Times New Roman"/>
          <w:sz w:val="28"/>
          <w:szCs w:val="28"/>
        </w:rPr>
        <w:t>«</w:t>
      </w:r>
      <w:r w:rsidR="00F51008">
        <w:rPr>
          <w:rFonts w:ascii="Times New Roman" w:hAnsi="Times New Roman" w:cs="Times New Roman"/>
          <w:sz w:val="28"/>
          <w:szCs w:val="28"/>
        </w:rPr>
        <w:t>Жизнь</w:t>
      </w:r>
      <w:r w:rsidR="00994E42">
        <w:rPr>
          <w:rFonts w:ascii="Times New Roman" w:hAnsi="Times New Roman" w:cs="Times New Roman"/>
          <w:sz w:val="28"/>
          <w:szCs w:val="28"/>
        </w:rPr>
        <w:t>»</w:t>
      </w:r>
      <w:r w:rsidR="00F51008">
        <w:rPr>
          <w:rFonts w:ascii="Times New Roman" w:hAnsi="Times New Roman" w:cs="Times New Roman"/>
          <w:sz w:val="28"/>
          <w:szCs w:val="28"/>
        </w:rPr>
        <w:t xml:space="preserve">, </w:t>
      </w:r>
      <w:r w:rsidR="00994E42">
        <w:rPr>
          <w:rFonts w:ascii="Times New Roman" w:hAnsi="Times New Roman" w:cs="Times New Roman"/>
          <w:sz w:val="28"/>
          <w:szCs w:val="28"/>
        </w:rPr>
        <w:t>«</w:t>
      </w:r>
      <w:r w:rsidR="00F51008">
        <w:rPr>
          <w:rFonts w:ascii="Times New Roman" w:hAnsi="Times New Roman" w:cs="Times New Roman"/>
          <w:sz w:val="28"/>
          <w:szCs w:val="28"/>
        </w:rPr>
        <w:t>Здоровье</w:t>
      </w:r>
      <w:r w:rsidR="00994E42">
        <w:rPr>
          <w:rFonts w:ascii="Times New Roman" w:hAnsi="Times New Roman" w:cs="Times New Roman"/>
          <w:sz w:val="28"/>
          <w:szCs w:val="28"/>
        </w:rPr>
        <w:t>»</w:t>
      </w:r>
      <w:r w:rsidR="00F51008">
        <w:rPr>
          <w:rFonts w:ascii="Times New Roman" w:hAnsi="Times New Roman" w:cs="Times New Roman"/>
          <w:sz w:val="28"/>
          <w:szCs w:val="28"/>
        </w:rPr>
        <w:t>.</w:t>
      </w:r>
    </w:p>
    <w:p w:rsidR="00BB0EBD" w:rsidRPr="00BB0EBD" w:rsidRDefault="00F51008" w:rsidP="002402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="00BB0EBD" w:rsidRPr="00BB0EBD">
        <w:rPr>
          <w:rFonts w:ascii="Times New Roman" w:hAnsi="Times New Roman" w:cs="Times New Roman"/>
          <w:sz w:val="28"/>
          <w:szCs w:val="28"/>
        </w:rPr>
        <w:t>то предполагает:</w:t>
      </w:r>
    </w:p>
    <w:p w:rsidR="00BB0EBD" w:rsidRPr="00BB0EBD" w:rsidRDefault="00F51008" w:rsidP="002402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BB0EBD" w:rsidRPr="00BB0EBD">
        <w:rPr>
          <w:rFonts w:ascii="Times New Roman" w:hAnsi="Times New Roman" w:cs="Times New Roman"/>
          <w:sz w:val="28"/>
          <w:szCs w:val="28"/>
        </w:rPr>
        <w:t xml:space="preserve">формирование у ребёнка </w:t>
      </w:r>
      <w:r w:rsidR="0064701C" w:rsidRPr="00BB0EBD">
        <w:rPr>
          <w:rFonts w:ascii="Times New Roman" w:hAnsi="Times New Roman" w:cs="Times New Roman"/>
          <w:sz w:val="28"/>
          <w:szCs w:val="28"/>
        </w:rPr>
        <w:t>возраст сообразных</w:t>
      </w:r>
      <w:r w:rsidR="00BB0EBD" w:rsidRPr="00BB0EBD">
        <w:rPr>
          <w:rFonts w:ascii="Times New Roman" w:hAnsi="Times New Roman" w:cs="Times New Roman"/>
          <w:sz w:val="28"/>
          <w:szCs w:val="28"/>
        </w:rPr>
        <w:t xml:space="preserve"> представлений о жизни, здоровье и физической культуре;</w:t>
      </w:r>
    </w:p>
    <w:p w:rsidR="00BB0EBD" w:rsidRPr="00BB0EBD" w:rsidRDefault="00F51008" w:rsidP="002402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BB0EBD" w:rsidRPr="00BB0EBD">
        <w:rPr>
          <w:rFonts w:ascii="Times New Roman" w:hAnsi="Times New Roman" w:cs="Times New Roman"/>
          <w:sz w:val="28"/>
          <w:szCs w:val="28"/>
        </w:rPr>
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</w:r>
    </w:p>
    <w:p w:rsidR="00BB0EBD" w:rsidRDefault="00F51008" w:rsidP="002402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BB0EBD" w:rsidRPr="00BB0EBD">
        <w:rPr>
          <w:rFonts w:ascii="Times New Roman" w:hAnsi="Times New Roman" w:cs="Times New Roman"/>
          <w:sz w:val="28"/>
          <w:szCs w:val="28"/>
        </w:rPr>
        <w:t>воспитание активности, самостоятельности, уверенности, нравственных и волевых качеств.</w:t>
      </w:r>
    </w:p>
    <w:p w:rsidR="00F51008" w:rsidRPr="00BB0EBD" w:rsidRDefault="00F51008" w:rsidP="002402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F2E83" w:rsidRPr="000C45E1" w:rsidRDefault="00EF2E83" w:rsidP="007E7C8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285A">
        <w:rPr>
          <w:rFonts w:ascii="Times New Roman" w:hAnsi="Times New Roman" w:cs="Times New Roman"/>
          <w:b/>
          <w:sz w:val="28"/>
          <w:szCs w:val="28"/>
        </w:rPr>
        <w:t xml:space="preserve">Содержание воспитательной работы </w:t>
      </w:r>
      <w:r w:rsidR="007E7C87">
        <w:rPr>
          <w:rFonts w:ascii="Times New Roman" w:hAnsi="Times New Roman" w:cs="Times New Roman"/>
          <w:b/>
          <w:sz w:val="28"/>
          <w:szCs w:val="28"/>
        </w:rPr>
        <w:t>по направлению</w:t>
      </w:r>
    </w:p>
    <w:p w:rsidR="00EF2E83" w:rsidRPr="007E7C87" w:rsidRDefault="007E7C87" w:rsidP="007E7C8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7C87">
        <w:rPr>
          <w:rFonts w:ascii="Times New Roman" w:hAnsi="Times New Roman" w:cs="Times New Roman"/>
          <w:b/>
          <w:sz w:val="28"/>
          <w:szCs w:val="28"/>
        </w:rPr>
        <w:t>«</w:t>
      </w:r>
      <w:r w:rsidR="00EF2E83" w:rsidRPr="007E7C87">
        <w:rPr>
          <w:rFonts w:ascii="Times New Roman" w:hAnsi="Times New Roman" w:cs="Times New Roman"/>
          <w:b/>
          <w:sz w:val="28"/>
          <w:szCs w:val="28"/>
        </w:rPr>
        <w:t>Физическое и оздоровительное воспитание</w:t>
      </w:r>
      <w:r w:rsidRPr="007E7C87">
        <w:rPr>
          <w:rFonts w:ascii="Times New Roman" w:hAnsi="Times New Roman" w:cs="Times New Roman"/>
          <w:b/>
          <w:sz w:val="28"/>
          <w:szCs w:val="28"/>
        </w:rPr>
        <w:t>»</w:t>
      </w:r>
    </w:p>
    <w:p w:rsidR="00EF2E83" w:rsidRPr="009B35B7" w:rsidRDefault="00EF2E83" w:rsidP="00EF2E83">
      <w:pPr>
        <w:spacing w:after="0" w:line="240" w:lineRule="auto"/>
        <w:ind w:firstLine="567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B35B7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Ценность: </w:t>
      </w:r>
      <w:r w:rsidRPr="009B35B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здоровье. </w:t>
      </w:r>
    </w:p>
    <w:p w:rsidR="00EF2E83" w:rsidRPr="009B35B7" w:rsidRDefault="00EF2E83" w:rsidP="00EF2E8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35B7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Цель </w:t>
      </w:r>
      <w:r w:rsidRPr="009B35B7">
        <w:rPr>
          <w:rFonts w:ascii="Times New Roman" w:hAnsi="Times New Roman" w:cs="Times New Roman"/>
          <w:bCs/>
          <w:i/>
          <w:color w:val="000000"/>
          <w:sz w:val="28"/>
          <w:szCs w:val="28"/>
        </w:rPr>
        <w:t>физического и оздоровительного воспитания</w:t>
      </w:r>
      <w:r w:rsidRPr="009B35B7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  <w:r w:rsidRPr="009B35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B35B7">
        <w:rPr>
          <w:rFonts w:ascii="Times New Roman" w:hAnsi="Times New Roman" w:cs="Times New Roman"/>
          <w:sz w:val="28"/>
          <w:szCs w:val="28"/>
        </w:rPr>
        <w:t>сформировать навыки здорового образа жизни, где безопасность жизнедеятельности лежит в основе всего.</w:t>
      </w:r>
    </w:p>
    <w:p w:rsidR="00EF2E83" w:rsidRPr="009B35B7" w:rsidRDefault="00EF2E83" w:rsidP="00EF2E83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35B7">
        <w:rPr>
          <w:rFonts w:ascii="Times New Roman" w:hAnsi="Times New Roman" w:cs="Times New Roman"/>
          <w:i/>
          <w:sz w:val="28"/>
          <w:szCs w:val="28"/>
        </w:rPr>
        <w:t>Задачи по формированию здорового образа жизни:</w:t>
      </w:r>
    </w:p>
    <w:p w:rsidR="00EF2E83" w:rsidRPr="009B35B7" w:rsidRDefault="00EF2E83" w:rsidP="00EF2E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t>- обеспечение построения образовательного процесса физического воспитания обучающихся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EF2E83" w:rsidRPr="009B35B7" w:rsidRDefault="00EF2E83" w:rsidP="00EF2E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t>-</w:t>
      </w:r>
      <w:r w:rsidRPr="009B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35B7">
        <w:rPr>
          <w:rFonts w:ascii="Times New Roman" w:hAnsi="Times New Roman" w:cs="Times New Roman"/>
          <w:sz w:val="28"/>
          <w:szCs w:val="28"/>
        </w:rPr>
        <w:t>закаливание, повышение сопротивляемости к воздействию условий внешней среды;</w:t>
      </w:r>
    </w:p>
    <w:p w:rsidR="00EF2E83" w:rsidRPr="009B35B7" w:rsidRDefault="00EF2E83" w:rsidP="00EF2E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9B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35B7">
        <w:rPr>
          <w:rFonts w:ascii="Times New Roman" w:hAnsi="Times New Roman" w:cs="Times New Roman"/>
          <w:sz w:val="28"/>
          <w:szCs w:val="28"/>
        </w:rPr>
        <w:t>укрепление опорно-двигательного аппарата; развитие двигательных способностей, обучение двигательным навыкам и умениям;</w:t>
      </w:r>
    </w:p>
    <w:p w:rsidR="00EF2E83" w:rsidRPr="009B35B7" w:rsidRDefault="00EF2E83" w:rsidP="00EF2E8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t>-</w:t>
      </w:r>
      <w:r w:rsidRPr="009B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35B7">
        <w:rPr>
          <w:rFonts w:ascii="Times New Roman" w:hAnsi="Times New Roman" w:cs="Times New Roman"/>
          <w:sz w:val="28"/>
          <w:szCs w:val="28"/>
        </w:rPr>
        <w:t>формирование элементарных представлений в области физической культуры, здоровья и безопасного образа жизни;</w:t>
      </w:r>
    </w:p>
    <w:p w:rsidR="00EF2E83" w:rsidRPr="009B35B7" w:rsidRDefault="00EF2E83" w:rsidP="007E7C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t>-</w:t>
      </w:r>
      <w:r w:rsidRPr="009B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35B7">
        <w:rPr>
          <w:rFonts w:ascii="Times New Roman" w:hAnsi="Times New Roman" w:cs="Times New Roman"/>
          <w:sz w:val="28"/>
          <w:szCs w:val="28"/>
        </w:rPr>
        <w:t>организация сна, здорового питания, выстраивание правильного режима дня;</w:t>
      </w:r>
    </w:p>
    <w:p w:rsidR="00EF2E83" w:rsidRPr="009B35B7" w:rsidRDefault="00EF2E83" w:rsidP="007E7C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t>-</w:t>
      </w:r>
      <w:r w:rsidRPr="009B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35B7">
        <w:rPr>
          <w:rFonts w:ascii="Times New Roman" w:hAnsi="Times New Roman" w:cs="Times New Roman"/>
          <w:sz w:val="28"/>
          <w:szCs w:val="28"/>
        </w:rPr>
        <w:t>воспитание экологической культуры, обучение безопасности жизнедеятельности.</w:t>
      </w:r>
    </w:p>
    <w:p w:rsidR="00EF2E83" w:rsidRPr="009B35B7" w:rsidRDefault="00EF2E83" w:rsidP="007E7C87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35B7">
        <w:rPr>
          <w:rFonts w:ascii="Times New Roman" w:hAnsi="Times New Roman" w:cs="Times New Roman"/>
          <w:i/>
          <w:sz w:val="28"/>
          <w:szCs w:val="28"/>
        </w:rPr>
        <w:t>Напр</w:t>
      </w:r>
      <w:r w:rsidR="007E7C87">
        <w:rPr>
          <w:rFonts w:ascii="Times New Roman" w:hAnsi="Times New Roman" w:cs="Times New Roman"/>
          <w:i/>
          <w:sz w:val="28"/>
          <w:szCs w:val="28"/>
        </w:rPr>
        <w:t>авления деятельности</w:t>
      </w:r>
      <w:r w:rsidRPr="009B35B7">
        <w:rPr>
          <w:rFonts w:ascii="Times New Roman" w:hAnsi="Times New Roman" w:cs="Times New Roman"/>
          <w:i/>
          <w:sz w:val="28"/>
          <w:szCs w:val="28"/>
        </w:rPr>
        <w:t>:</w:t>
      </w:r>
    </w:p>
    <w:p w:rsidR="00EF2E83" w:rsidRPr="009B35B7" w:rsidRDefault="00EF2E83" w:rsidP="007E7C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t>-</w:t>
      </w:r>
      <w:r w:rsidRPr="009B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35B7">
        <w:rPr>
          <w:rFonts w:ascii="Times New Roman" w:hAnsi="Times New Roman" w:cs="Times New Roman"/>
          <w:sz w:val="28"/>
          <w:szCs w:val="28"/>
        </w:rPr>
        <w:t>организация подвижных, спортивных игр, в т.ч. традиционных народных игр, дворовых игр на территории детского сада;</w:t>
      </w:r>
    </w:p>
    <w:p w:rsidR="00EF2E83" w:rsidRPr="009B35B7" w:rsidRDefault="00EF2E83" w:rsidP="007E7C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t>-</w:t>
      </w:r>
      <w:r w:rsidRPr="009B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35B7">
        <w:rPr>
          <w:rFonts w:ascii="Times New Roman" w:hAnsi="Times New Roman" w:cs="Times New Roman"/>
          <w:sz w:val="28"/>
          <w:szCs w:val="28"/>
        </w:rPr>
        <w:t>создание детско-педагогических работников проектов по здоровому образу жизни;</w:t>
      </w:r>
    </w:p>
    <w:p w:rsidR="00EF2E83" w:rsidRPr="009B35B7" w:rsidRDefault="00EF2E83" w:rsidP="007E7C8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35B7">
        <w:rPr>
          <w:rFonts w:ascii="Times New Roman" w:hAnsi="Times New Roman" w:cs="Times New Roman"/>
          <w:sz w:val="28"/>
          <w:szCs w:val="28"/>
        </w:rPr>
        <w:t>-</w:t>
      </w:r>
      <w:r w:rsidRPr="009B35B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9B35B7">
        <w:rPr>
          <w:rFonts w:ascii="Times New Roman" w:hAnsi="Times New Roman" w:cs="Times New Roman"/>
          <w:sz w:val="28"/>
          <w:szCs w:val="28"/>
        </w:rPr>
        <w:t>введение оздоровительных традиций в ДОО.</w:t>
      </w:r>
    </w:p>
    <w:p w:rsidR="008752ED" w:rsidRPr="00E3227F" w:rsidRDefault="008752ED" w:rsidP="00441C5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2A3728" w:rsidRDefault="009C5FAB" w:rsidP="002A37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2.6</w:t>
      </w:r>
      <w:r w:rsidR="002A3728">
        <w:rPr>
          <w:rFonts w:ascii="Times New Roman" w:hAnsi="Times New Roman" w:cs="Times New Roman"/>
          <w:b/>
          <w:bCs/>
          <w:color w:val="000000"/>
          <w:sz w:val="28"/>
          <w:szCs w:val="28"/>
        </w:rPr>
        <w:t>. </w:t>
      </w:r>
      <w:r w:rsidR="002D7DE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ПЛАН </w:t>
      </w:r>
      <w:r w:rsidR="002D7DED">
        <w:rPr>
          <w:rFonts w:ascii="Times New Roman CYR" w:eastAsia="Times New Roman" w:hAnsi="Times New Roman CYR" w:cs="Times New Roman CYR"/>
          <w:b/>
          <w:sz w:val="28"/>
          <w:szCs w:val="28"/>
        </w:rPr>
        <w:t>ОБРАЗОВАТЕЛЬНОЙ</w:t>
      </w:r>
      <w:r w:rsidR="002A3728">
        <w:rPr>
          <w:rFonts w:ascii="Times New Roman CYR" w:eastAsia="Times New Roman" w:hAnsi="Times New Roman CYR" w:cs="Times New Roman CYR"/>
          <w:b/>
          <w:sz w:val="28"/>
          <w:szCs w:val="28"/>
        </w:rPr>
        <w:t xml:space="preserve"> </w:t>
      </w:r>
      <w:r w:rsidR="002D7DED">
        <w:rPr>
          <w:rFonts w:ascii="Times New Roman CYR" w:eastAsia="Times New Roman" w:hAnsi="Times New Roman CYR" w:cs="Times New Roman CYR"/>
          <w:b/>
          <w:sz w:val="28"/>
          <w:szCs w:val="28"/>
        </w:rPr>
        <w:t>ДЕЯТЕЛЬНОСТИ</w:t>
      </w:r>
    </w:p>
    <w:p w:rsidR="002A3728" w:rsidRDefault="002A3728" w:rsidP="002A37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:rsidR="00F2036A" w:rsidRPr="00E76E44" w:rsidRDefault="00F2036A" w:rsidP="00F2036A">
      <w:pPr>
        <w:autoSpaceDE w:val="0"/>
        <w:autoSpaceDN w:val="0"/>
        <w:adjustRightInd w:val="0"/>
        <w:spacing w:after="0" w:line="240" w:lineRule="auto"/>
        <w:ind w:right="-143" w:firstLine="5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6E44">
        <w:rPr>
          <w:rFonts w:ascii="Times New Roman" w:hAnsi="Times New Roman" w:cs="Times New Roman"/>
          <w:color w:val="000000"/>
          <w:sz w:val="28"/>
          <w:szCs w:val="28"/>
        </w:rPr>
        <w:t xml:space="preserve">Рабочая программа, опираясь на образовательную программу </w:t>
      </w:r>
      <w:r>
        <w:rPr>
          <w:rFonts w:ascii="Times New Roman" w:hAnsi="Times New Roman" w:cs="Times New Roman"/>
          <w:color w:val="000000"/>
          <w:sz w:val="28"/>
          <w:szCs w:val="28"/>
        </w:rPr>
        <w:t>ДОО</w:t>
      </w:r>
      <w:r w:rsidRPr="00E76E44">
        <w:rPr>
          <w:rFonts w:ascii="Times New Roman" w:hAnsi="Times New Roman" w:cs="Times New Roman"/>
          <w:color w:val="000000"/>
          <w:sz w:val="28"/>
          <w:szCs w:val="28"/>
        </w:rPr>
        <w:t xml:space="preserve">, предполагает проведение организованной образовательной деятельности (далее ООД) по физической культуре 3 раза в неделю (2 раза проводится инструктором по физической культуре в помещении, 1 раз – воспитателем на улице) в каждой возрастной группе в соответствии с требованиями СанПиН. </w:t>
      </w:r>
    </w:p>
    <w:p w:rsidR="00F2036A" w:rsidRPr="00E76E44" w:rsidRDefault="00F2036A" w:rsidP="00F2036A">
      <w:pPr>
        <w:autoSpaceDE w:val="0"/>
        <w:autoSpaceDN w:val="0"/>
        <w:adjustRightInd w:val="0"/>
        <w:spacing w:after="0" w:line="240" w:lineRule="auto"/>
        <w:ind w:firstLine="5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подготовительной</w:t>
      </w:r>
      <w:r w:rsidRPr="00E76E4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группе</w:t>
      </w:r>
      <w:r w:rsidRPr="00E76E44">
        <w:rPr>
          <w:rFonts w:ascii="Times New Roman" w:hAnsi="Times New Roman" w:cs="Times New Roman"/>
          <w:color w:val="000000"/>
          <w:sz w:val="28"/>
          <w:szCs w:val="28"/>
        </w:rPr>
        <w:t xml:space="preserve"> (6-7 лет)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занятия проводятся </w:t>
      </w:r>
      <w:r w:rsidRPr="00E76E44">
        <w:rPr>
          <w:rFonts w:ascii="Times New Roman" w:hAnsi="Times New Roman" w:cs="Times New Roman"/>
          <w:color w:val="000000"/>
          <w:sz w:val="28"/>
          <w:szCs w:val="28"/>
        </w:rPr>
        <w:t>3 раза в неделю по 30 мин.</w:t>
      </w:r>
    </w:p>
    <w:p w:rsidR="00F2036A" w:rsidRDefault="00F2036A" w:rsidP="00F2036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036A" w:rsidRDefault="00F2036A" w:rsidP="00F203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:rsidR="00F2036A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1AF8">
        <w:rPr>
          <w:rFonts w:ascii="Times New Roman" w:hAnsi="Times New Roman" w:cs="Times New Roman"/>
          <w:sz w:val="28"/>
          <w:szCs w:val="28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соответствуют требованиям,</w:t>
      </w:r>
      <w:r w:rsidRPr="00D964D9">
        <w:rPr>
          <w:rFonts w:ascii="Times New Roman" w:hAnsi="Times New Roman" w:cs="Times New Roman"/>
          <w:sz w:val="28"/>
          <w:szCs w:val="28"/>
        </w:rPr>
        <w:t xml:space="preserve"> предусмотренным СанПиН 1.2.3685-21 и СП 2.4.3648-20.</w:t>
      </w:r>
    </w:p>
    <w:p w:rsidR="00F2036A" w:rsidRPr="00EE1AF8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E1AF8">
        <w:rPr>
          <w:rFonts w:ascii="Times New Roman" w:hAnsi="Times New Roman" w:cs="Times New Roman"/>
          <w:i/>
          <w:sz w:val="28"/>
          <w:szCs w:val="28"/>
        </w:rPr>
        <w:t>Суммарный объем двигательной активности в режиме дня составляет не менее 1 часа в день.</w:t>
      </w:r>
    </w:p>
    <w:p w:rsidR="00F2036A" w:rsidRPr="006F04E2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Согла</w:t>
      </w:r>
      <w:r>
        <w:rPr>
          <w:rFonts w:ascii="Times New Roman" w:hAnsi="Times New Roman" w:cs="Times New Roman"/>
          <w:sz w:val="28"/>
          <w:szCs w:val="28"/>
        </w:rPr>
        <w:t>сно пункту 2.10 СП 2.4.3648-20 в ДОО со</w:t>
      </w:r>
      <w:r w:rsidRPr="006F04E2">
        <w:rPr>
          <w:rFonts w:ascii="Times New Roman" w:hAnsi="Times New Roman" w:cs="Times New Roman"/>
          <w:sz w:val="28"/>
          <w:szCs w:val="28"/>
        </w:rPr>
        <w:t>блюдаются следующие требования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6F04E2">
        <w:rPr>
          <w:rFonts w:ascii="Times New Roman" w:hAnsi="Times New Roman" w:cs="Times New Roman"/>
          <w:sz w:val="28"/>
          <w:szCs w:val="28"/>
        </w:rPr>
        <w:t xml:space="preserve"> организации образовательного процесса и режима дня:</w:t>
      </w:r>
    </w:p>
    <w:p w:rsidR="00F2036A" w:rsidRPr="006F04E2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F04E2">
        <w:rPr>
          <w:rFonts w:ascii="Times New Roman" w:hAnsi="Times New Roman" w:cs="Times New Roman"/>
          <w:sz w:val="28"/>
          <w:szCs w:val="28"/>
        </w:rPr>
        <w:t>режим двигательной активности детей в течение дня организуется с учётом возрастных особенностей и состояния здоровья;</w:t>
      </w:r>
    </w:p>
    <w:p w:rsidR="00F2036A" w:rsidRPr="006F04E2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F04E2">
        <w:rPr>
          <w:rFonts w:ascii="Times New Roman" w:hAnsi="Times New Roman" w:cs="Times New Roman"/>
          <w:sz w:val="28"/>
          <w:szCs w:val="28"/>
        </w:rPr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т.ч., во время письма, рисования и использования электронных средств обучения;</w:t>
      </w:r>
    </w:p>
    <w:p w:rsidR="00F2036A" w:rsidRPr="006F04E2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F04E2">
        <w:rPr>
          <w:rFonts w:ascii="Times New Roman" w:hAnsi="Times New Roman" w:cs="Times New Roman"/>
          <w:sz w:val="28"/>
          <w:szCs w:val="28"/>
        </w:rPr>
        <w:t>физкультурные, физкультурно-оздоровительные мероприятия, массовые спортивные мероприятия, туристские походы, спортивные соревнования организуются с учётом возраста, физической подготовленности и состояния здоровья детей. ДОО обеспечивает присутствие медицинских работников на спортивных соревнованиях и на занятиях в плавательных бассейнах;</w:t>
      </w:r>
    </w:p>
    <w:p w:rsidR="00F2036A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04E2"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6F04E2">
        <w:rPr>
          <w:rFonts w:ascii="Times New Roman" w:hAnsi="Times New Roman" w:cs="Times New Roman"/>
          <w:sz w:val="28"/>
          <w:szCs w:val="28"/>
        </w:rP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</w:t>
      </w:r>
      <w:r>
        <w:rPr>
          <w:rFonts w:ascii="Times New Roman" w:hAnsi="Times New Roman" w:cs="Times New Roman"/>
          <w:sz w:val="28"/>
          <w:szCs w:val="28"/>
        </w:rPr>
        <w:t>урой проводятся в зале.</w:t>
      </w:r>
    </w:p>
    <w:p w:rsidR="00F2036A" w:rsidRDefault="00F2036A" w:rsidP="000C2D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036A" w:rsidRPr="00F2036A" w:rsidRDefault="00F2036A" w:rsidP="00F2036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036A">
        <w:rPr>
          <w:rFonts w:ascii="Times New Roman" w:hAnsi="Times New Roman" w:cs="Times New Roman"/>
          <w:b/>
          <w:sz w:val="28"/>
          <w:szCs w:val="28"/>
        </w:rPr>
        <w:t>Режим двигательной активности</w:t>
      </w:r>
    </w:p>
    <w:p w:rsidR="00F2036A" w:rsidRPr="003979A1" w:rsidRDefault="00F2036A" w:rsidP="00F2036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5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2817"/>
        <w:gridCol w:w="1917"/>
        <w:gridCol w:w="2779"/>
        <w:gridCol w:w="1701"/>
      </w:tblGrid>
      <w:tr w:rsidR="00F2036A" w:rsidTr="00425F14">
        <w:tc>
          <w:tcPr>
            <w:tcW w:w="675" w:type="dxa"/>
            <w:shd w:val="clear" w:color="auto" w:fill="DBE5F1" w:themeFill="accent1" w:themeFillTint="33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817" w:type="dxa"/>
            <w:shd w:val="clear" w:color="auto" w:fill="DBE5F1" w:themeFill="accent1" w:themeFillTint="33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b/>
                <w:sz w:val="28"/>
                <w:szCs w:val="28"/>
              </w:rPr>
              <w:t>Формы работы</w:t>
            </w:r>
          </w:p>
        </w:tc>
        <w:tc>
          <w:tcPr>
            <w:tcW w:w="1917" w:type="dxa"/>
            <w:shd w:val="clear" w:color="auto" w:fill="DBE5F1" w:themeFill="accent1" w:themeFillTint="33"/>
          </w:tcPr>
          <w:p w:rsidR="000C2D14" w:rsidRDefault="00F2036A" w:rsidP="00425F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Виды </w:t>
            </w:r>
          </w:p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b/>
                <w:sz w:val="28"/>
                <w:szCs w:val="28"/>
              </w:rPr>
              <w:t>занятий</w:t>
            </w:r>
          </w:p>
        </w:tc>
        <w:tc>
          <w:tcPr>
            <w:tcW w:w="2779" w:type="dxa"/>
            <w:shd w:val="clear" w:color="auto" w:fill="DBE5F1" w:themeFill="accent1" w:themeFillTint="33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b/>
                <w:sz w:val="28"/>
                <w:szCs w:val="28"/>
              </w:rPr>
              <w:t>Кол-во и длительность занятий</w:t>
            </w:r>
          </w:p>
        </w:tc>
        <w:tc>
          <w:tcPr>
            <w:tcW w:w="1701" w:type="dxa"/>
            <w:shd w:val="clear" w:color="auto" w:fill="DBE5F1" w:themeFill="accent1" w:themeFillTint="33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F2036A" w:rsidTr="00425F14">
        <w:tc>
          <w:tcPr>
            <w:tcW w:w="675" w:type="dxa"/>
            <w:vMerge w:val="restart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17" w:type="dxa"/>
            <w:vMerge w:val="restart"/>
          </w:tcPr>
          <w:p w:rsidR="00F2036A" w:rsidRDefault="00F2036A" w:rsidP="00425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Физкультурные </w:t>
            </w:r>
          </w:p>
          <w:p w:rsidR="00F2036A" w:rsidRPr="00F2036A" w:rsidRDefault="00F2036A" w:rsidP="00425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  <w:tc>
          <w:tcPr>
            <w:tcW w:w="1917" w:type="dxa"/>
          </w:tcPr>
          <w:p w:rsidR="00F2036A" w:rsidRPr="00F2036A" w:rsidRDefault="00F2036A" w:rsidP="00425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В помещении</w:t>
            </w:r>
          </w:p>
        </w:tc>
        <w:tc>
          <w:tcPr>
            <w:tcW w:w="2779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2 раза в неделю </w:t>
            </w:r>
          </w:p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по 30 мин.</w:t>
            </w:r>
          </w:p>
        </w:tc>
        <w:tc>
          <w:tcPr>
            <w:tcW w:w="1701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036A" w:rsidTr="00425F14">
        <w:tc>
          <w:tcPr>
            <w:tcW w:w="675" w:type="dxa"/>
            <w:vMerge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7" w:type="dxa"/>
            <w:vMerge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7" w:type="dxa"/>
          </w:tcPr>
          <w:p w:rsidR="00F2036A" w:rsidRPr="00F2036A" w:rsidRDefault="00F2036A" w:rsidP="00425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На улице</w:t>
            </w:r>
          </w:p>
        </w:tc>
        <w:tc>
          <w:tcPr>
            <w:tcW w:w="2779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1 раз в неделю </w:t>
            </w:r>
          </w:p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30 мин.</w:t>
            </w:r>
          </w:p>
        </w:tc>
        <w:tc>
          <w:tcPr>
            <w:tcW w:w="1701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036A" w:rsidTr="00425F14">
        <w:tc>
          <w:tcPr>
            <w:tcW w:w="675" w:type="dxa"/>
            <w:vMerge w:val="restart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17" w:type="dxa"/>
            <w:vMerge w:val="restart"/>
          </w:tcPr>
          <w:p w:rsidR="00C7512B" w:rsidRDefault="00F2036A" w:rsidP="00425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Физкультурно-оздоровительная </w:t>
            </w:r>
          </w:p>
          <w:p w:rsidR="00F2036A" w:rsidRPr="00F2036A" w:rsidRDefault="00F2036A" w:rsidP="00425F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работа в режиме дня</w:t>
            </w:r>
          </w:p>
        </w:tc>
        <w:tc>
          <w:tcPr>
            <w:tcW w:w="1917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Утренняя </w:t>
            </w:r>
          </w:p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гимнастика</w:t>
            </w:r>
          </w:p>
        </w:tc>
        <w:tc>
          <w:tcPr>
            <w:tcW w:w="2779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Не менее 10 мин.</w:t>
            </w:r>
          </w:p>
        </w:tc>
        <w:tc>
          <w:tcPr>
            <w:tcW w:w="1701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036A" w:rsidTr="00425F14">
        <w:tc>
          <w:tcPr>
            <w:tcW w:w="675" w:type="dxa"/>
            <w:vMerge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7" w:type="dxa"/>
            <w:vMerge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7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Подвижные и спортивные игры и упражнения на прогулке</w:t>
            </w:r>
          </w:p>
        </w:tc>
        <w:tc>
          <w:tcPr>
            <w:tcW w:w="2779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2 раза </w:t>
            </w:r>
          </w:p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по 30 мин. </w:t>
            </w:r>
          </w:p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(утром и вечером)</w:t>
            </w:r>
          </w:p>
        </w:tc>
        <w:tc>
          <w:tcPr>
            <w:tcW w:w="1701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2036A" w:rsidTr="00425F14">
        <w:tc>
          <w:tcPr>
            <w:tcW w:w="675" w:type="dxa"/>
            <w:vMerge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17" w:type="dxa"/>
            <w:vMerge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7" w:type="dxa"/>
          </w:tcPr>
          <w:p w:rsidR="00C7512B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Физкультминутки </w:t>
            </w:r>
          </w:p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(в середине статического занятия)</w:t>
            </w:r>
          </w:p>
        </w:tc>
        <w:tc>
          <w:tcPr>
            <w:tcW w:w="2779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Ежедневно </w:t>
            </w:r>
          </w:p>
          <w:p w:rsidR="00C7512B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в зависимости </w:t>
            </w:r>
          </w:p>
          <w:p w:rsidR="00C7512B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от вида </w:t>
            </w:r>
          </w:p>
          <w:p w:rsidR="00C7512B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 xml:space="preserve">и содержания </w:t>
            </w:r>
          </w:p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036A">
              <w:rPr>
                <w:rFonts w:ascii="Times New Roman" w:hAnsi="Times New Roman" w:cs="Times New Roman"/>
                <w:sz w:val="28"/>
                <w:szCs w:val="28"/>
              </w:rPr>
              <w:t>занятия</w:t>
            </w:r>
          </w:p>
        </w:tc>
        <w:tc>
          <w:tcPr>
            <w:tcW w:w="1701" w:type="dxa"/>
          </w:tcPr>
          <w:p w:rsidR="00F2036A" w:rsidRPr="00F2036A" w:rsidRDefault="00F2036A" w:rsidP="004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2036A" w:rsidRPr="00EE1AF8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2036A" w:rsidRDefault="00F2036A" w:rsidP="00F203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036A" w:rsidRDefault="00F2036A" w:rsidP="00F2036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2036A" w:rsidRDefault="00F2036A" w:rsidP="002A37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:rsidR="00F2036A" w:rsidRDefault="00F2036A" w:rsidP="002A372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b/>
          <w:sz w:val="28"/>
          <w:szCs w:val="28"/>
        </w:rPr>
      </w:pPr>
    </w:p>
    <w:p w:rsidR="00F2036A" w:rsidRDefault="00F2036A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  <w:sectPr w:rsidR="00F2036A" w:rsidSect="0038188F">
          <w:footerReference w:type="default" r:id="rId13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B3450F" w:rsidRDefault="004E07DE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2.7</w:t>
      </w:r>
      <w:r w:rsidR="00B3450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B3450F" w:rsidRPr="000C389F">
        <w:rPr>
          <w:rFonts w:ascii="Times New Roman" w:hAnsi="Times New Roman" w:cs="Times New Roman"/>
          <w:b/>
          <w:sz w:val="28"/>
          <w:szCs w:val="28"/>
        </w:rPr>
        <w:t> ОСОБЕННОСТИ ВЗАИМОДЕЙСТВИЯ</w:t>
      </w:r>
      <w:r w:rsidR="00B3450F">
        <w:rPr>
          <w:rFonts w:ascii="Times New Roman" w:hAnsi="Times New Roman" w:cs="Times New Roman"/>
          <w:b/>
          <w:sz w:val="28"/>
          <w:szCs w:val="28"/>
        </w:rPr>
        <w:t xml:space="preserve"> С СЕМЬЯМИ ОБУЧАЮЩИХСЯ</w:t>
      </w:r>
    </w:p>
    <w:p w:rsidR="00B3450F" w:rsidRDefault="00B3450F" w:rsidP="00B3450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3450F" w:rsidRPr="004E07DE" w:rsidRDefault="00B3450F" w:rsidP="00B345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7DE">
        <w:rPr>
          <w:rFonts w:ascii="Times New Roman" w:hAnsi="Times New Roman" w:cs="Times New Roman"/>
          <w:b/>
          <w:sz w:val="28"/>
          <w:szCs w:val="28"/>
        </w:rPr>
        <w:t>Цели и задачи взаимодействия с семьями обучающихся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C389F">
        <w:rPr>
          <w:rFonts w:ascii="Times New Roman" w:hAnsi="Times New Roman" w:cs="Times New Roman"/>
          <w:i/>
          <w:sz w:val="28"/>
          <w:szCs w:val="28"/>
        </w:rPr>
        <w:t>Главными целями взаимодействия с семьями обучающихся дошкольного возраста являются: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0C389F">
        <w:rPr>
          <w:rFonts w:ascii="Times New Roman" w:hAnsi="Times New Roman" w:cs="Times New Roman"/>
          <w:sz w:val="28"/>
          <w:szCs w:val="28"/>
        </w:rPr>
        <w:t xml:space="preserve"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</w:t>
      </w:r>
      <w:r w:rsidR="00D85AC2">
        <w:rPr>
          <w:rFonts w:ascii="Times New Roman" w:hAnsi="Times New Roman" w:cs="Times New Roman"/>
          <w:sz w:val="28"/>
          <w:szCs w:val="28"/>
        </w:rPr>
        <w:t>дошкольного возраста</w:t>
      </w:r>
      <w:r w:rsidRPr="000C389F">
        <w:rPr>
          <w:rFonts w:ascii="Times New Roman" w:hAnsi="Times New Roman" w:cs="Times New Roman"/>
          <w:sz w:val="28"/>
          <w:szCs w:val="28"/>
        </w:rPr>
        <w:t>;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0C389F">
        <w:rPr>
          <w:rFonts w:ascii="Times New Roman" w:hAnsi="Times New Roman" w:cs="Times New Roman"/>
          <w:sz w:val="28"/>
          <w:szCs w:val="28"/>
        </w:rPr>
        <w:t>обеспечение единства подходов к воспитанию и обучению детей в условиях ДОО и семьи; повышение воспитательного потенциала семьи.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 xml:space="preserve">Эта деятельность </w:t>
      </w:r>
      <w:r w:rsidRPr="000C389F">
        <w:rPr>
          <w:rFonts w:ascii="Times New Roman" w:hAnsi="Times New Roman" w:cs="Times New Roman"/>
          <w:i/>
          <w:sz w:val="28"/>
          <w:szCs w:val="28"/>
        </w:rPr>
        <w:t>дополня</w:t>
      </w:r>
      <w:r>
        <w:rPr>
          <w:rFonts w:ascii="Times New Roman" w:hAnsi="Times New Roman" w:cs="Times New Roman"/>
          <w:i/>
          <w:sz w:val="28"/>
          <w:szCs w:val="28"/>
        </w:rPr>
        <w:t>ет</w:t>
      </w:r>
      <w:r w:rsidRPr="000C389F">
        <w:rPr>
          <w:rFonts w:ascii="Times New Roman" w:hAnsi="Times New Roman" w:cs="Times New Roman"/>
          <w:i/>
          <w:sz w:val="28"/>
          <w:szCs w:val="28"/>
        </w:rPr>
        <w:t>, поддержива</w:t>
      </w:r>
      <w:r>
        <w:rPr>
          <w:rFonts w:ascii="Times New Roman" w:hAnsi="Times New Roman" w:cs="Times New Roman"/>
          <w:i/>
          <w:sz w:val="28"/>
          <w:szCs w:val="28"/>
        </w:rPr>
        <w:t>ет</w:t>
      </w:r>
      <w:r w:rsidRPr="000C389F">
        <w:rPr>
          <w:rFonts w:ascii="Times New Roman" w:hAnsi="Times New Roman" w:cs="Times New Roman"/>
          <w:i/>
          <w:sz w:val="28"/>
          <w:szCs w:val="28"/>
        </w:rPr>
        <w:t xml:space="preserve"> и тактично направлять воспитательные действия родителей</w:t>
      </w:r>
      <w:r w:rsidRPr="000C389F">
        <w:rPr>
          <w:rFonts w:ascii="Times New Roman" w:hAnsi="Times New Roman" w:cs="Times New Roman"/>
          <w:sz w:val="28"/>
          <w:szCs w:val="28"/>
        </w:rPr>
        <w:t xml:space="preserve"> (законных представителей) детей </w:t>
      </w:r>
      <w:r w:rsidR="00D85AC2">
        <w:rPr>
          <w:rFonts w:ascii="Times New Roman" w:hAnsi="Times New Roman" w:cs="Times New Roman"/>
          <w:sz w:val="28"/>
          <w:szCs w:val="28"/>
        </w:rPr>
        <w:t>дошкольного возраста</w:t>
      </w:r>
      <w:r w:rsidRPr="000C389F">
        <w:rPr>
          <w:rFonts w:ascii="Times New Roman" w:hAnsi="Times New Roman" w:cs="Times New Roman"/>
          <w:sz w:val="28"/>
          <w:szCs w:val="28"/>
        </w:rPr>
        <w:t>.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Достижение этих целей</w:t>
      </w:r>
      <w:r w:rsidRPr="000C389F">
        <w:rPr>
          <w:rFonts w:ascii="Times New Roman" w:hAnsi="Times New Roman" w:cs="Times New Roman"/>
          <w:i/>
          <w:sz w:val="28"/>
          <w:szCs w:val="28"/>
        </w:rPr>
        <w:t xml:space="preserve"> осуществля</w:t>
      </w:r>
      <w:r>
        <w:rPr>
          <w:rFonts w:ascii="Times New Roman" w:hAnsi="Times New Roman" w:cs="Times New Roman"/>
          <w:i/>
          <w:sz w:val="28"/>
          <w:szCs w:val="28"/>
        </w:rPr>
        <w:t>ет</w:t>
      </w:r>
      <w:r w:rsidRPr="000C389F">
        <w:rPr>
          <w:rFonts w:ascii="Times New Roman" w:hAnsi="Times New Roman" w:cs="Times New Roman"/>
          <w:i/>
          <w:sz w:val="28"/>
          <w:szCs w:val="28"/>
        </w:rPr>
        <w:t>ся через решение основных задач: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 xml:space="preserve">1) информирование родителей (законных представителей) </w:t>
      </w:r>
      <w:r w:rsidR="00B971A7">
        <w:rPr>
          <w:rFonts w:ascii="Times New Roman" w:hAnsi="Times New Roman" w:cs="Times New Roman"/>
          <w:sz w:val="28"/>
          <w:szCs w:val="28"/>
        </w:rPr>
        <w:t>о программе</w:t>
      </w:r>
      <w:r w:rsidRPr="000C389F">
        <w:rPr>
          <w:rFonts w:ascii="Times New Roman" w:hAnsi="Times New Roman" w:cs="Times New Roman"/>
          <w:sz w:val="28"/>
          <w:szCs w:val="28"/>
        </w:rPr>
        <w:t>;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 xml:space="preserve">2) просвещение родителей (законных представителей), повышение их компетентности в вопросах </w:t>
      </w:r>
      <w:r w:rsidR="00B971A7">
        <w:rPr>
          <w:rFonts w:ascii="Times New Roman" w:hAnsi="Times New Roman" w:cs="Times New Roman"/>
          <w:sz w:val="28"/>
          <w:szCs w:val="28"/>
        </w:rPr>
        <w:t xml:space="preserve">физического развития, охраны и укрепления здоровья </w:t>
      </w:r>
      <w:r w:rsidRPr="000C389F">
        <w:rPr>
          <w:rFonts w:ascii="Times New Roman" w:hAnsi="Times New Roman" w:cs="Times New Roman"/>
          <w:sz w:val="28"/>
          <w:szCs w:val="28"/>
        </w:rPr>
        <w:t>детей;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>3) способствование развитию ответственного и осознанного родительства как базовой основы благополучия семьи;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>4) построение взаимодействия в форме сотрудничества и установления партнёрских отношений с родителями (законными представителями) детей дошкольного возраста для решения задач</w:t>
      </w:r>
      <w:r w:rsidR="00B971A7">
        <w:rPr>
          <w:rFonts w:ascii="Times New Roman" w:hAnsi="Times New Roman" w:cs="Times New Roman"/>
          <w:sz w:val="28"/>
          <w:szCs w:val="28"/>
        </w:rPr>
        <w:t xml:space="preserve"> физического развития детей</w:t>
      </w:r>
      <w:r w:rsidRPr="000C389F">
        <w:rPr>
          <w:rFonts w:ascii="Times New Roman" w:hAnsi="Times New Roman" w:cs="Times New Roman"/>
          <w:sz w:val="28"/>
          <w:szCs w:val="28"/>
        </w:rPr>
        <w:t>;</w:t>
      </w:r>
    </w:p>
    <w:p w:rsidR="00B3450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>5) вовлечение родителей (законных представителей) в образовательный процесс.</w:t>
      </w:r>
    </w:p>
    <w:p w:rsidR="00B3450F" w:rsidRPr="004E07DE" w:rsidRDefault="00B3450F" w:rsidP="00B345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7DE">
        <w:rPr>
          <w:rFonts w:ascii="Times New Roman" w:hAnsi="Times New Roman" w:cs="Times New Roman"/>
          <w:b/>
          <w:sz w:val="28"/>
          <w:szCs w:val="28"/>
        </w:rPr>
        <w:t>Принципы взаимодействия с родителями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i/>
          <w:sz w:val="28"/>
          <w:szCs w:val="28"/>
        </w:rPr>
        <w:t>Построение взаимодействия с родителя</w:t>
      </w:r>
      <w:r>
        <w:rPr>
          <w:rFonts w:ascii="Times New Roman" w:hAnsi="Times New Roman" w:cs="Times New Roman"/>
          <w:i/>
          <w:sz w:val="28"/>
          <w:szCs w:val="28"/>
        </w:rPr>
        <w:t xml:space="preserve">ми (законными представителями) </w:t>
      </w:r>
      <w:r w:rsidRPr="000C389F">
        <w:rPr>
          <w:rFonts w:ascii="Times New Roman" w:hAnsi="Times New Roman" w:cs="Times New Roman"/>
          <w:i/>
          <w:sz w:val="28"/>
          <w:szCs w:val="28"/>
        </w:rPr>
        <w:t>придержива</w:t>
      </w:r>
      <w:r>
        <w:rPr>
          <w:rFonts w:ascii="Times New Roman" w:hAnsi="Times New Roman" w:cs="Times New Roman"/>
          <w:i/>
          <w:sz w:val="28"/>
          <w:szCs w:val="28"/>
        </w:rPr>
        <w:t>ет</w:t>
      </w:r>
      <w:r w:rsidRPr="000C389F">
        <w:rPr>
          <w:rFonts w:ascii="Times New Roman" w:hAnsi="Times New Roman" w:cs="Times New Roman"/>
          <w:i/>
          <w:sz w:val="28"/>
          <w:szCs w:val="28"/>
        </w:rPr>
        <w:t>ся следующих принципов: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>1) приоритет семьи в воспитан</w:t>
      </w:r>
      <w:r w:rsidR="00B971A7">
        <w:rPr>
          <w:rFonts w:ascii="Times New Roman" w:hAnsi="Times New Roman" w:cs="Times New Roman"/>
          <w:sz w:val="28"/>
          <w:szCs w:val="28"/>
        </w:rPr>
        <w:t>ии, обучении и развитии ребёнка</w:t>
      </w:r>
      <w:r w:rsidRPr="000C389F">
        <w:rPr>
          <w:rFonts w:ascii="Times New Roman" w:hAnsi="Times New Roman" w:cs="Times New Roman"/>
          <w:sz w:val="28"/>
          <w:szCs w:val="28"/>
        </w:rPr>
        <w:t>;</w:t>
      </w:r>
    </w:p>
    <w:p w:rsidR="00B3450F" w:rsidRPr="000C389F" w:rsidRDefault="00B971A7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открытость</w:t>
      </w:r>
      <w:r w:rsidR="00B3450F" w:rsidRPr="000C389F">
        <w:rPr>
          <w:rFonts w:ascii="Times New Roman" w:hAnsi="Times New Roman" w:cs="Times New Roman"/>
          <w:sz w:val="28"/>
          <w:szCs w:val="28"/>
        </w:rPr>
        <w:t>;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>3) взаимное доверие, уважение и доброжелательность во взаимоотношениях педагогов и родителей (законных представителей</w:t>
      </w:r>
      <w:r w:rsidR="00B971A7">
        <w:rPr>
          <w:rFonts w:ascii="Times New Roman" w:hAnsi="Times New Roman" w:cs="Times New Roman"/>
          <w:sz w:val="28"/>
          <w:szCs w:val="28"/>
        </w:rPr>
        <w:t>0</w:t>
      </w:r>
      <w:r w:rsidRPr="000C389F">
        <w:rPr>
          <w:rFonts w:ascii="Times New Roman" w:hAnsi="Times New Roman" w:cs="Times New Roman"/>
          <w:sz w:val="28"/>
          <w:szCs w:val="28"/>
        </w:rPr>
        <w:t>;</w:t>
      </w:r>
    </w:p>
    <w:p w:rsidR="00B3450F" w:rsidRPr="000C389F" w:rsidRDefault="00B3450F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89F">
        <w:rPr>
          <w:rFonts w:ascii="Times New Roman" w:hAnsi="Times New Roman" w:cs="Times New Roman"/>
          <w:sz w:val="28"/>
          <w:szCs w:val="28"/>
        </w:rPr>
        <w:t>4) индивидуально-дифференцированный подход к каждой семье;</w:t>
      </w:r>
    </w:p>
    <w:p w:rsidR="00B3450F" w:rsidRDefault="00B971A7" w:rsidP="00B3450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="0064701C">
        <w:rPr>
          <w:rFonts w:ascii="Times New Roman" w:hAnsi="Times New Roman" w:cs="Times New Roman"/>
          <w:sz w:val="28"/>
          <w:szCs w:val="28"/>
        </w:rPr>
        <w:t>возраст сообразность</w:t>
      </w:r>
      <w:r w:rsidR="00B3450F" w:rsidRPr="000C389F">
        <w:rPr>
          <w:rFonts w:ascii="Times New Roman" w:hAnsi="Times New Roman" w:cs="Times New Roman"/>
          <w:sz w:val="28"/>
          <w:szCs w:val="28"/>
        </w:rPr>
        <w:t>.</w:t>
      </w:r>
    </w:p>
    <w:p w:rsidR="002A3728" w:rsidRDefault="002A3728" w:rsidP="00B345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815C30" w:rsidRDefault="00815C30" w:rsidP="00815C3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971A7" w:rsidRPr="009777F3" w:rsidRDefault="00B971A7" w:rsidP="00B971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777F3">
        <w:rPr>
          <w:rFonts w:ascii="Times New Roman" w:hAnsi="Times New Roman" w:cs="Times New Roman"/>
          <w:bCs/>
          <w:sz w:val="28"/>
          <w:szCs w:val="28"/>
        </w:rPr>
        <w:t>Примерные мероприятия для наполнения плана работы с родителями.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1. Изучение состояния здоровья детей совместно со специалистами детской поликлиники, медицинским персоналом </w:t>
      </w:r>
      <w:r w:rsidR="00C7512B" w:rsidRPr="009777F3">
        <w:rPr>
          <w:rFonts w:ascii="Times New Roman" w:hAnsi="Times New Roman" w:cs="Times New Roman"/>
          <w:sz w:val="28"/>
          <w:szCs w:val="28"/>
        </w:rPr>
        <w:t>ДОО</w:t>
      </w:r>
      <w:r w:rsidRPr="009777F3">
        <w:rPr>
          <w:rFonts w:ascii="Times New Roman" w:hAnsi="Times New Roman" w:cs="Times New Roman"/>
          <w:sz w:val="28"/>
          <w:szCs w:val="28"/>
        </w:rPr>
        <w:t xml:space="preserve"> и родителями. Ознакомление родителей с результатами.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2. Изучение условий семейного воспитания через анкетирование, посещение детей на дому и определение путей улучшения здоровья каждого ребёнка.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>3. Формирование банка данных об особенностях развития и медико-педагогических условиях жизни ребёнка в семье с целью разработки индивиду</w:t>
      </w:r>
      <w:r w:rsidRPr="009777F3">
        <w:rPr>
          <w:rFonts w:ascii="Times New Roman" w:hAnsi="Times New Roman" w:cs="Times New Roman"/>
          <w:sz w:val="28"/>
          <w:szCs w:val="28"/>
        </w:rPr>
        <w:lastRenderedPageBreak/>
        <w:t xml:space="preserve">альных программ физкультурно-оздоровительной работы с детьми, направленной на укрепление их здоровья.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4. Создание условий для укрепления здоровья и снижения заболеваемости детей в Учреждении и семье (зоны физической активности; закаливающие процедуры; оздоровительные мероприятия и т.п.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5. Организация целенаправленной работы по пропаганде здорового образа жизни среди родителей.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6. Ознакомление родителей с содержанием и формами физкультурно-оздоровительной работы в Учреждении.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7. Согласование с родителями индивидуальных программ оздоровления, профилактических мероприятий, организованных в </w:t>
      </w:r>
      <w:r w:rsidR="00C7512B" w:rsidRPr="009777F3">
        <w:rPr>
          <w:rFonts w:ascii="Times New Roman" w:hAnsi="Times New Roman" w:cs="Times New Roman"/>
          <w:sz w:val="28"/>
          <w:szCs w:val="28"/>
        </w:rPr>
        <w:t>ДОО</w:t>
      </w:r>
      <w:r w:rsidRPr="009777F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15C30" w:rsidRPr="009777F3" w:rsidRDefault="00815C30" w:rsidP="00815C30">
      <w:pPr>
        <w:pStyle w:val="Default"/>
        <w:ind w:firstLine="567"/>
        <w:jc w:val="both"/>
        <w:rPr>
          <w:rFonts w:eastAsiaTheme="minorEastAsia"/>
          <w:color w:val="auto"/>
          <w:sz w:val="28"/>
          <w:szCs w:val="28"/>
          <w:lang w:eastAsia="ru-RU"/>
        </w:rPr>
      </w:pPr>
      <w:r w:rsidRPr="009777F3">
        <w:rPr>
          <w:color w:val="auto"/>
          <w:sz w:val="28"/>
          <w:szCs w:val="28"/>
        </w:rPr>
        <w:t xml:space="preserve">8. Ознакомление родителей </w:t>
      </w:r>
      <w:r w:rsidRPr="009777F3">
        <w:rPr>
          <w:rFonts w:eastAsiaTheme="minorEastAsia"/>
          <w:color w:val="auto"/>
          <w:sz w:val="28"/>
          <w:szCs w:val="28"/>
          <w:lang w:eastAsia="ru-RU"/>
        </w:rPr>
        <w:t xml:space="preserve">с нетрадиционными методами оздоровления детского организма.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>9. Использование интерактивных методов для привлечения внимания родителей к физкультурно-оздоровительной сфере: организация конкурсов, викторин</w:t>
      </w:r>
      <w:r w:rsidR="00C7512B" w:rsidRPr="009777F3">
        <w:rPr>
          <w:rFonts w:ascii="Times New Roman" w:hAnsi="Times New Roman" w:cs="Times New Roman"/>
          <w:sz w:val="28"/>
          <w:szCs w:val="28"/>
        </w:rPr>
        <w:t xml:space="preserve">, проектов, развлечений и т.п.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10. Пропаганда и освещение опыта семейного воспитания по физическому развитию детей и расширения представлений родителей о формах семейного досуга. </w:t>
      </w:r>
    </w:p>
    <w:p w:rsidR="00C7512B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11. Проведение дней открытых дверей, вечеров вопросов и ответов, совместных развлечений с целью знакомства родителей с формами физкультурно-оздоровительной работы в Учреждении.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12. Определение и использование </w:t>
      </w:r>
      <w:r w:rsidR="0064701C" w:rsidRPr="009777F3">
        <w:rPr>
          <w:rFonts w:ascii="Times New Roman" w:hAnsi="Times New Roman" w:cs="Times New Roman"/>
          <w:sz w:val="28"/>
          <w:szCs w:val="28"/>
        </w:rPr>
        <w:t>здоровье сберегающих</w:t>
      </w:r>
      <w:r w:rsidRPr="009777F3">
        <w:rPr>
          <w:rFonts w:ascii="Times New Roman" w:hAnsi="Times New Roman" w:cs="Times New Roman"/>
          <w:sz w:val="28"/>
          <w:szCs w:val="28"/>
        </w:rPr>
        <w:t xml:space="preserve"> технологий. </w:t>
      </w:r>
    </w:p>
    <w:p w:rsidR="00815C30" w:rsidRPr="009777F3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777F3">
        <w:rPr>
          <w:rFonts w:ascii="Times New Roman" w:hAnsi="Times New Roman" w:cs="Times New Roman"/>
          <w:sz w:val="28"/>
          <w:szCs w:val="28"/>
        </w:rPr>
        <w:t xml:space="preserve">13. Правовое просвещение родителей на основе изучения социокультурного состояния родителей с целью повышения эффективности взаимодействия семьи и </w:t>
      </w:r>
      <w:r w:rsidR="00C7512B" w:rsidRPr="009777F3">
        <w:rPr>
          <w:rFonts w:ascii="Times New Roman" w:hAnsi="Times New Roman" w:cs="Times New Roman"/>
          <w:sz w:val="28"/>
          <w:szCs w:val="28"/>
        </w:rPr>
        <w:t>ДОО</w:t>
      </w:r>
      <w:r w:rsidRPr="009777F3">
        <w:rPr>
          <w:rFonts w:ascii="Times New Roman" w:hAnsi="Times New Roman" w:cs="Times New Roman"/>
          <w:sz w:val="28"/>
          <w:szCs w:val="28"/>
        </w:rPr>
        <w:t xml:space="preserve">, способствующего укреплению семьи, становлению гражданственности воспитанников, повышению имиджа Учреждения и уважению педагогов. </w:t>
      </w:r>
    </w:p>
    <w:p w:rsidR="00815C30" w:rsidRDefault="00815C30" w:rsidP="00815C30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B3578" w:rsidRDefault="004B3578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br w:type="page"/>
      </w:r>
    </w:p>
    <w:p w:rsidR="00223270" w:rsidRPr="00D55F8E" w:rsidRDefault="008A6CE2" w:rsidP="005E3EA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55F8E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3. </w:t>
      </w:r>
      <w:r w:rsidR="00223270" w:rsidRPr="00D55F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ОРГАНИЗАЦИОННЫЙ РАЗДЕЛ</w:t>
      </w:r>
    </w:p>
    <w:p w:rsidR="00D55F8E" w:rsidRPr="00D55F8E" w:rsidRDefault="00D55F8E" w:rsidP="00D55F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5F8E" w:rsidRDefault="005E3EA3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3.1. </w:t>
      </w:r>
      <w:r w:rsidRPr="00D55F8E">
        <w:rPr>
          <w:rFonts w:ascii="Times New Roman" w:hAnsi="Times New Roman" w:cs="Times New Roman"/>
          <w:b/>
          <w:sz w:val="28"/>
          <w:szCs w:val="28"/>
        </w:rPr>
        <w:t>ПСИХОЛОГО-ПЕДАГОГИЧЕСКИЕ УСЛОВИЯ РЕАЛИЗАЦИИ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РАБОЧЕЙ ПРОГРАММЫ</w:t>
      </w:r>
    </w:p>
    <w:p w:rsidR="005E3EA3" w:rsidRDefault="005E3EA3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5F8E" w:rsidRPr="00D55F8E" w:rsidRDefault="00D55F8E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55F8E">
        <w:rPr>
          <w:rFonts w:ascii="Times New Roman" w:hAnsi="Times New Roman" w:cs="Times New Roman"/>
          <w:i/>
          <w:sz w:val="28"/>
          <w:szCs w:val="28"/>
        </w:rPr>
        <w:t xml:space="preserve">Успешная реализация </w:t>
      </w:r>
      <w:r w:rsidR="004B3578">
        <w:rPr>
          <w:rFonts w:ascii="Times New Roman" w:hAnsi="Times New Roman" w:cs="Times New Roman"/>
          <w:i/>
          <w:sz w:val="28"/>
          <w:szCs w:val="28"/>
        </w:rPr>
        <w:t>рабоч</w:t>
      </w:r>
      <w:r w:rsidR="00534FC3">
        <w:rPr>
          <w:rFonts w:ascii="Times New Roman" w:hAnsi="Times New Roman" w:cs="Times New Roman"/>
          <w:i/>
          <w:sz w:val="28"/>
          <w:szCs w:val="28"/>
        </w:rPr>
        <w:t>ей п</w:t>
      </w:r>
      <w:r w:rsidRPr="00D55F8E">
        <w:rPr>
          <w:rFonts w:ascii="Times New Roman" w:hAnsi="Times New Roman" w:cs="Times New Roman"/>
          <w:i/>
          <w:sz w:val="28"/>
          <w:szCs w:val="28"/>
        </w:rPr>
        <w:t>рограммы обеспечивается следующими психолого-педагогическими условиями: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 </w:t>
      </w:r>
      <w:r w:rsidR="00D55F8E" w:rsidRPr="00D55F8E">
        <w:rPr>
          <w:rFonts w:ascii="Times New Roman" w:hAnsi="Times New Roman" w:cs="Times New Roman"/>
          <w:i/>
          <w:sz w:val="28"/>
          <w:szCs w:val="28"/>
        </w:rPr>
        <w:t>признание детства как уникального периода в становлении человека</w:t>
      </w:r>
      <w:r w:rsidR="00D55F8E" w:rsidRPr="00D55F8E">
        <w:rPr>
          <w:rFonts w:ascii="Times New Roman" w:hAnsi="Times New Roman" w:cs="Times New Roman"/>
          <w:sz w:val="28"/>
          <w:szCs w:val="28"/>
        </w:rPr>
        <w:t>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 </w:t>
      </w:r>
      <w:r w:rsidR="00D55F8E" w:rsidRPr="00D55F8E">
        <w:rPr>
          <w:rFonts w:ascii="Times New Roman" w:hAnsi="Times New Roman" w:cs="Times New Roman"/>
          <w:i/>
          <w:sz w:val="28"/>
          <w:szCs w:val="28"/>
        </w:rPr>
        <w:t>решение образовательных задач с использованием как новых форм организации процесса образования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(образовательная ситуация, образовательное событие, обогащенные игры детей в центрах активности, проблемно-обучающие ситуации в рамках интеграции образовательных областей и другое), так и традиционных (фронтальные, подг</w:t>
      </w:r>
      <w:r w:rsidR="00185594">
        <w:rPr>
          <w:rFonts w:ascii="Times New Roman" w:hAnsi="Times New Roman" w:cs="Times New Roman"/>
          <w:sz w:val="28"/>
          <w:szCs w:val="28"/>
        </w:rPr>
        <w:t>рупповые, индивидуальные занятия)</w:t>
      </w:r>
      <w:r w:rsidR="00D55F8E" w:rsidRPr="00D55F8E">
        <w:rPr>
          <w:rFonts w:ascii="Times New Roman" w:hAnsi="Times New Roman" w:cs="Times New Roman"/>
          <w:sz w:val="28"/>
          <w:szCs w:val="28"/>
        </w:rPr>
        <w:t>. При этом занятие рассматривается как дело, занимательное и интересное детям, развивающее их; деятельность, направленная на освоение детьми одной или нескольких образовательных областей, или их интеграцию с использованием разнообразных педагогически обоснованных форм и методов работы, выбор которых осуществляется педагогом;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 xml:space="preserve">обеспечение преемственности содержания и форм организации образовательного процесса </w:t>
      </w:r>
      <w:r w:rsidR="00D55F8E" w:rsidRPr="00D55F8E">
        <w:rPr>
          <w:rFonts w:ascii="Times New Roman" w:hAnsi="Times New Roman" w:cs="Times New Roman"/>
          <w:sz w:val="28"/>
          <w:szCs w:val="28"/>
        </w:rPr>
        <w:t>(опора на опыт детей, накопленный на предыдущих этапах развития, изменение форм и методов образовательной работы, ориентация на стратегический приоритет непрерывного образования);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учёт специфики возрастного и индивидуального психофизического развития обучающихся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(использование форм и методов, соответствующих возрастным особенностям детей; видов деятельности, специфических для каждого возрастного периода, социальной ситуации развития);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 xml:space="preserve">создание развивающей и эмоционально комфортной для ребёнка образовательной среды, </w:t>
      </w:r>
      <w:r w:rsidR="00D55F8E" w:rsidRPr="00D55F8E">
        <w:rPr>
          <w:rFonts w:ascii="Times New Roman" w:hAnsi="Times New Roman" w:cs="Times New Roman"/>
          <w:sz w:val="28"/>
          <w:szCs w:val="28"/>
        </w:rPr>
        <w:t>способствующей развитию ребёнка и сохранению его индивидуальности, в которой ребёнок реализует право на свободу выбора деятельности, партнера, средств и прочее;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построение образовательной деятельности на основе взаимодействия взрослых с детьми,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ориентированного на интересы и возможности каждого ребёнка и учитывающего социальную ситуацию его развития;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индивидуализация образования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(в т.ч. поддержка ребёнка, построение его образовательной траектории) и оптимизация работы с группой детей, основанные на результатах педагогической диагностики (мониторинга);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оказание ранней к</w:t>
      </w:r>
      <w:r w:rsidR="004B3578">
        <w:rPr>
          <w:rFonts w:ascii="Times New Roman" w:hAnsi="Times New Roman" w:cs="Times New Roman"/>
          <w:i/>
          <w:sz w:val="28"/>
          <w:szCs w:val="28"/>
        </w:rPr>
        <w:t>оррекционной помощи детям с особыми образовательными потребностями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на основе специальных психолого-педагогических подходов, методов, способов общения и условий, способствующих получению </w:t>
      </w:r>
      <w:r w:rsidR="00D55F8E" w:rsidRPr="00D55F8E">
        <w:rPr>
          <w:rFonts w:ascii="Times New Roman" w:hAnsi="Times New Roman" w:cs="Times New Roman"/>
          <w:sz w:val="28"/>
          <w:szCs w:val="28"/>
        </w:rPr>
        <w:lastRenderedPageBreak/>
        <w:t>ДО, социальному развитию этих детей, в т.ч. посредством организации инклюзивного образования;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 </w:t>
      </w:r>
      <w:r w:rsidR="00185594">
        <w:rPr>
          <w:rFonts w:ascii="Times New Roman" w:hAnsi="Times New Roman" w:cs="Times New Roman"/>
          <w:i/>
          <w:sz w:val="28"/>
          <w:szCs w:val="28"/>
        </w:rPr>
        <w:t xml:space="preserve">совершенствование 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 xml:space="preserve">работы </w:t>
      </w:r>
      <w:r w:rsidR="00185594">
        <w:rPr>
          <w:rFonts w:ascii="Times New Roman" w:hAnsi="Times New Roman" w:cs="Times New Roman"/>
          <w:i/>
          <w:sz w:val="28"/>
          <w:szCs w:val="28"/>
        </w:rPr>
        <w:t xml:space="preserve">по физическому развитию 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на основе результатов выявления запросов родительского и профессионального сообщества;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педагогическая и методическая помощь и поддержка, консультирование родителей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(законных представителей) в вопросах </w:t>
      </w:r>
      <w:r w:rsidR="00185594">
        <w:rPr>
          <w:rFonts w:ascii="Times New Roman" w:hAnsi="Times New Roman" w:cs="Times New Roman"/>
          <w:sz w:val="28"/>
          <w:szCs w:val="28"/>
        </w:rPr>
        <w:t>физического развития детей</w:t>
      </w:r>
      <w:r w:rsidR="00D55F8E" w:rsidRPr="00D55F8E">
        <w:rPr>
          <w:rFonts w:ascii="Times New Roman" w:hAnsi="Times New Roman" w:cs="Times New Roman"/>
          <w:sz w:val="28"/>
          <w:szCs w:val="28"/>
        </w:rPr>
        <w:t>, охраны и укрепления их здоровья;</w:t>
      </w:r>
    </w:p>
    <w:p w:rsidR="00D55F8E" w:rsidRPr="00D55F8E" w:rsidRDefault="00BD63E9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 xml:space="preserve">вовлечение родителей (законных представителей) в процесс реализации программы </w:t>
      </w:r>
      <w:r w:rsidR="00D55F8E" w:rsidRPr="00D55F8E">
        <w:rPr>
          <w:rFonts w:ascii="Times New Roman" w:hAnsi="Times New Roman" w:cs="Times New Roman"/>
          <w:sz w:val="28"/>
          <w:szCs w:val="28"/>
        </w:rPr>
        <w:t>и построение отношений сотрудничества в соответствии с образовательными потребностями и возможностями семьи обучающихся</w:t>
      </w:r>
      <w:r w:rsidR="00185594">
        <w:rPr>
          <w:rFonts w:ascii="Times New Roman" w:hAnsi="Times New Roman" w:cs="Times New Roman"/>
          <w:sz w:val="28"/>
          <w:szCs w:val="28"/>
        </w:rPr>
        <w:t xml:space="preserve"> по вопросам физического развития детей, охраны их здоровья</w:t>
      </w:r>
      <w:r w:rsidR="00D55F8E" w:rsidRPr="00D55F8E">
        <w:rPr>
          <w:rFonts w:ascii="Times New Roman" w:hAnsi="Times New Roman" w:cs="Times New Roman"/>
          <w:sz w:val="28"/>
          <w:szCs w:val="28"/>
        </w:rPr>
        <w:t>;</w:t>
      </w:r>
    </w:p>
    <w:p w:rsidR="00D55F8E" w:rsidRPr="00D55F8E" w:rsidRDefault="00185594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BD63E9">
        <w:rPr>
          <w:rFonts w:ascii="Times New Roman" w:hAnsi="Times New Roman" w:cs="Times New Roman"/>
          <w:sz w:val="28"/>
          <w:szCs w:val="28"/>
        </w:rPr>
        <w:t>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 xml:space="preserve">непрерывное психолого-педагогическое сопровождение участников образовательных отношений 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в процессе реализации </w:t>
      </w:r>
      <w:r w:rsidR="004B3578">
        <w:rPr>
          <w:rFonts w:ascii="Times New Roman" w:hAnsi="Times New Roman" w:cs="Times New Roman"/>
          <w:sz w:val="28"/>
          <w:szCs w:val="28"/>
        </w:rPr>
        <w:t>рабочей п</w:t>
      </w:r>
      <w:r w:rsidR="00BD63E9">
        <w:rPr>
          <w:rFonts w:ascii="Times New Roman" w:hAnsi="Times New Roman" w:cs="Times New Roman"/>
          <w:sz w:val="28"/>
          <w:szCs w:val="28"/>
        </w:rPr>
        <w:t>рограммы</w:t>
      </w:r>
      <w:r>
        <w:rPr>
          <w:rFonts w:ascii="Times New Roman" w:hAnsi="Times New Roman" w:cs="Times New Roman"/>
          <w:sz w:val="28"/>
          <w:szCs w:val="28"/>
        </w:rPr>
        <w:t>, обеспечение вариативности содержания, направлений и форм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согласно запросам родительского и профессионального сообществ;</w:t>
      </w:r>
    </w:p>
    <w:p w:rsidR="00D55F8E" w:rsidRPr="00D55F8E" w:rsidRDefault="00185594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BD63E9">
        <w:rPr>
          <w:rFonts w:ascii="Times New Roman" w:hAnsi="Times New Roman" w:cs="Times New Roman"/>
          <w:sz w:val="28"/>
          <w:szCs w:val="28"/>
        </w:rPr>
        <w:t>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взаимодействие с различными социальными институтами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(сферы образования, физкультуры и спорта, другими социально-воспитательными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по вопросам физического развития детей</w:t>
      </w:r>
      <w:r w:rsidR="00D55F8E" w:rsidRPr="00D55F8E">
        <w:rPr>
          <w:rFonts w:ascii="Times New Roman" w:hAnsi="Times New Roman" w:cs="Times New Roman"/>
          <w:sz w:val="28"/>
          <w:szCs w:val="28"/>
        </w:rPr>
        <w:t>;</w:t>
      </w:r>
    </w:p>
    <w:p w:rsidR="00D55F8E" w:rsidRPr="00D55F8E" w:rsidRDefault="00185594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BD63E9">
        <w:rPr>
          <w:rFonts w:ascii="Times New Roman" w:hAnsi="Times New Roman" w:cs="Times New Roman"/>
          <w:sz w:val="28"/>
          <w:szCs w:val="28"/>
        </w:rPr>
        <w:t>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использование широких возможностей социальной среды, социума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как дополнительного средства </w:t>
      </w:r>
      <w:r>
        <w:rPr>
          <w:rFonts w:ascii="Times New Roman" w:hAnsi="Times New Roman" w:cs="Times New Roman"/>
          <w:sz w:val="28"/>
          <w:szCs w:val="28"/>
        </w:rPr>
        <w:t xml:space="preserve">физического 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развития </w:t>
      </w:r>
      <w:r>
        <w:rPr>
          <w:rFonts w:ascii="Times New Roman" w:hAnsi="Times New Roman" w:cs="Times New Roman"/>
          <w:sz w:val="28"/>
          <w:szCs w:val="28"/>
        </w:rPr>
        <w:t>ребенка, совершенствования процесса его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 социализации;</w:t>
      </w:r>
    </w:p>
    <w:p w:rsidR="00D55F8E" w:rsidRPr="00D55F8E" w:rsidRDefault="00185594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BD63E9">
        <w:rPr>
          <w:rFonts w:ascii="Times New Roman" w:hAnsi="Times New Roman" w:cs="Times New Roman"/>
          <w:sz w:val="28"/>
          <w:szCs w:val="28"/>
        </w:rPr>
        <w:t>) </w:t>
      </w:r>
      <w:r w:rsidR="00D55F8E" w:rsidRPr="00BD63E9">
        <w:rPr>
          <w:rFonts w:ascii="Times New Roman" w:hAnsi="Times New Roman" w:cs="Times New Roman"/>
          <w:i/>
          <w:sz w:val="28"/>
          <w:szCs w:val="28"/>
        </w:rPr>
        <w:t>предоставление информации о</w:t>
      </w:r>
      <w:r w:rsidR="004B3578">
        <w:rPr>
          <w:rFonts w:ascii="Times New Roman" w:hAnsi="Times New Roman" w:cs="Times New Roman"/>
          <w:i/>
          <w:sz w:val="28"/>
          <w:szCs w:val="28"/>
        </w:rPr>
        <w:t>б особенностях организации</w:t>
      </w:r>
      <w:r>
        <w:rPr>
          <w:rFonts w:ascii="Times New Roman" w:hAnsi="Times New Roman" w:cs="Times New Roman"/>
          <w:i/>
          <w:sz w:val="28"/>
          <w:szCs w:val="28"/>
        </w:rPr>
        <w:t xml:space="preserve"> физического развития детей</w:t>
      </w:r>
      <w:r w:rsidR="004B357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55F8E" w:rsidRPr="00D55F8E">
        <w:rPr>
          <w:rFonts w:ascii="Times New Roman" w:hAnsi="Times New Roman" w:cs="Times New Roman"/>
          <w:sz w:val="28"/>
          <w:szCs w:val="28"/>
        </w:rPr>
        <w:t>семье, заинтересованным лицам, вовлеченным в образовательную деятельность, а также широкой общественности;</w:t>
      </w:r>
    </w:p>
    <w:p w:rsidR="00D55F8E" w:rsidRDefault="00185594" w:rsidP="00534F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BD63E9">
        <w:rPr>
          <w:rFonts w:ascii="Times New Roman" w:hAnsi="Times New Roman" w:cs="Times New Roman"/>
          <w:sz w:val="28"/>
          <w:szCs w:val="28"/>
        </w:rPr>
        <w:t>) </w:t>
      </w:r>
      <w:r w:rsidR="00D55F8E" w:rsidRPr="00D55F8E">
        <w:rPr>
          <w:rFonts w:ascii="Times New Roman" w:hAnsi="Times New Roman" w:cs="Times New Roman"/>
          <w:sz w:val="28"/>
          <w:szCs w:val="28"/>
        </w:rPr>
        <w:t xml:space="preserve">обеспечение возможностей для обсуждения </w:t>
      </w:r>
      <w:r w:rsidR="00534FC3">
        <w:rPr>
          <w:rFonts w:ascii="Times New Roman" w:hAnsi="Times New Roman" w:cs="Times New Roman"/>
          <w:sz w:val="28"/>
          <w:szCs w:val="28"/>
        </w:rPr>
        <w:t>рабочей п</w:t>
      </w:r>
      <w:r w:rsidR="00D55F8E" w:rsidRPr="00D55F8E">
        <w:rPr>
          <w:rFonts w:ascii="Times New Roman" w:hAnsi="Times New Roman" w:cs="Times New Roman"/>
          <w:sz w:val="28"/>
          <w:szCs w:val="28"/>
        </w:rPr>
        <w:t>рограммы, поиска, использования материалов, обеспечивающих её реализацию, в т.ч. в информационной среде.</w:t>
      </w:r>
    </w:p>
    <w:p w:rsidR="00BD63E9" w:rsidRPr="00D55F8E" w:rsidRDefault="00BD63E9" w:rsidP="00D55F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0297" w:rsidRDefault="00AC029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D55F8E" w:rsidRDefault="00AC0297" w:rsidP="00AC029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4A68">
        <w:rPr>
          <w:rFonts w:ascii="Times New Roman" w:hAnsi="Times New Roman" w:cs="Times New Roman"/>
          <w:b/>
          <w:sz w:val="28"/>
          <w:szCs w:val="28"/>
        </w:rPr>
        <w:lastRenderedPageBreak/>
        <w:t>3.2. ОСОБЕННОСТИ ОРГАНИЗАЦИИ РАЗВИВАЮЩЕЙ ПРЕДМЕТНО-ПРОСТРАНСТВЕННОЙ СРЕДЫ</w:t>
      </w:r>
    </w:p>
    <w:p w:rsidR="00AC0297" w:rsidRDefault="00AC0297" w:rsidP="00AC029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5F8E" w:rsidRDefault="00D55F8E" w:rsidP="00AC02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4A68">
        <w:rPr>
          <w:rFonts w:ascii="Times New Roman" w:hAnsi="Times New Roman" w:cs="Times New Roman"/>
          <w:i/>
          <w:sz w:val="28"/>
          <w:szCs w:val="28"/>
        </w:rPr>
        <w:t xml:space="preserve">РППС рассматривается как часть образовательной среды и фактор, обогащающий развитие детей. </w:t>
      </w:r>
      <w:r w:rsidRPr="002F4A68">
        <w:rPr>
          <w:rFonts w:ascii="Times New Roman" w:hAnsi="Times New Roman" w:cs="Times New Roman"/>
          <w:sz w:val="28"/>
          <w:szCs w:val="28"/>
        </w:rPr>
        <w:t>РППС выступает основой для разнообразной, разносторонне развивающей, содержательной и привлекательной для каждого ребёнка деятельности.</w:t>
      </w:r>
    </w:p>
    <w:p w:rsidR="00534FC3" w:rsidRPr="00534FC3" w:rsidRDefault="00534FC3" w:rsidP="00AC02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реализации рабочей программы используются следующие возможности РППС</w:t>
      </w:r>
      <w:r w:rsidRPr="00534FC3">
        <w:rPr>
          <w:rFonts w:ascii="Times New Roman" w:hAnsi="Times New Roman" w:cs="Times New Roman"/>
          <w:sz w:val="28"/>
          <w:szCs w:val="28"/>
        </w:rPr>
        <w:t>:</w:t>
      </w:r>
    </w:p>
    <w:p w:rsidR="00534FC3" w:rsidRDefault="00534FC3" w:rsidP="00AC0297">
      <w:pPr>
        <w:pStyle w:val="aa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34FC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D55F8E" w:rsidRPr="00534FC3">
        <w:rPr>
          <w:rFonts w:ascii="Times New Roman" w:hAnsi="Times New Roman" w:cs="Times New Roman"/>
          <w:sz w:val="28"/>
          <w:szCs w:val="28"/>
        </w:rPr>
        <w:t xml:space="preserve">территория ДОО, </w:t>
      </w:r>
    </w:p>
    <w:p w:rsidR="00557559" w:rsidRDefault="00557559" w:rsidP="00AC0297">
      <w:pPr>
        <w:pStyle w:val="aa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групповые помещения</w:t>
      </w:r>
      <w:r w:rsidR="00D55F8E" w:rsidRPr="00534FC3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57559" w:rsidRPr="006C3E7B" w:rsidRDefault="00557559" w:rsidP="00AC0297">
      <w:pPr>
        <w:pStyle w:val="aa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специализированные помещения </w:t>
      </w:r>
      <w:r w:rsidRPr="006C3E7B">
        <w:rPr>
          <w:rFonts w:ascii="Times New Roman" w:hAnsi="Times New Roman" w:cs="Times New Roman"/>
          <w:sz w:val="28"/>
          <w:szCs w:val="28"/>
        </w:rPr>
        <w:t>(</w:t>
      </w:r>
      <w:r w:rsidR="00C71B0D" w:rsidRPr="006C3E7B">
        <w:rPr>
          <w:rFonts w:ascii="Times New Roman" w:hAnsi="Times New Roman" w:cs="Times New Roman"/>
          <w:sz w:val="28"/>
          <w:szCs w:val="28"/>
        </w:rPr>
        <w:t>музыкальный зал</w:t>
      </w:r>
      <w:r w:rsidRPr="006C3E7B">
        <w:rPr>
          <w:rFonts w:ascii="Times New Roman" w:hAnsi="Times New Roman" w:cs="Times New Roman"/>
          <w:sz w:val="28"/>
          <w:szCs w:val="28"/>
        </w:rPr>
        <w:t>).</w:t>
      </w:r>
      <w:r w:rsidR="00D55F8E" w:rsidRPr="006C3E7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F8E" w:rsidRPr="006C3E7B" w:rsidRDefault="00D55F8E" w:rsidP="00AC02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3E7B">
        <w:rPr>
          <w:rFonts w:ascii="Times New Roman" w:hAnsi="Times New Roman" w:cs="Times New Roman"/>
          <w:sz w:val="28"/>
          <w:szCs w:val="28"/>
        </w:rPr>
        <w:t>Федеральная программа не выдвигает жестких требований к организации РППС и оставляет за ДОО право самостоятельного проектирования РППС.</w:t>
      </w:r>
    </w:p>
    <w:p w:rsidR="00557559" w:rsidRPr="006C3E7B" w:rsidRDefault="00D55F8E" w:rsidP="00AC029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3E7B">
        <w:rPr>
          <w:rFonts w:ascii="Times New Roman" w:hAnsi="Times New Roman" w:cs="Times New Roman"/>
          <w:sz w:val="28"/>
          <w:szCs w:val="28"/>
        </w:rPr>
        <w:t xml:space="preserve">В соответствии со ФГОС ДО возможны разные варианты создания РППС </w:t>
      </w:r>
      <w:r w:rsidR="00C71B0D" w:rsidRPr="006C3E7B">
        <w:rPr>
          <w:rFonts w:ascii="Times New Roman" w:hAnsi="Times New Roman" w:cs="Times New Roman"/>
          <w:sz w:val="28"/>
          <w:szCs w:val="28"/>
        </w:rPr>
        <w:t xml:space="preserve">для физического развития детей </w:t>
      </w:r>
      <w:r w:rsidRPr="006C3E7B">
        <w:rPr>
          <w:rFonts w:ascii="Times New Roman" w:hAnsi="Times New Roman" w:cs="Times New Roman"/>
          <w:sz w:val="28"/>
          <w:szCs w:val="28"/>
        </w:rPr>
        <w:t>при условии учёта целей и при</w:t>
      </w:r>
      <w:r w:rsidR="008B0F92" w:rsidRPr="006C3E7B">
        <w:rPr>
          <w:rFonts w:ascii="Times New Roman" w:hAnsi="Times New Roman" w:cs="Times New Roman"/>
          <w:sz w:val="28"/>
          <w:szCs w:val="28"/>
        </w:rPr>
        <w:t>нципов Программы, возрастной и г</w:t>
      </w:r>
      <w:r w:rsidRPr="006C3E7B">
        <w:rPr>
          <w:rFonts w:ascii="Times New Roman" w:hAnsi="Times New Roman" w:cs="Times New Roman"/>
          <w:sz w:val="28"/>
          <w:szCs w:val="28"/>
        </w:rPr>
        <w:t>ендерной специфики для реализ</w:t>
      </w:r>
      <w:r w:rsidR="00557559" w:rsidRPr="006C3E7B">
        <w:rPr>
          <w:rFonts w:ascii="Times New Roman" w:hAnsi="Times New Roman" w:cs="Times New Roman"/>
          <w:sz w:val="28"/>
          <w:szCs w:val="28"/>
        </w:rPr>
        <w:t>ации образовательной программы.</w:t>
      </w:r>
    </w:p>
    <w:p w:rsidR="00557559" w:rsidRPr="00C71B0D" w:rsidRDefault="00557559" w:rsidP="005575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57559">
        <w:rPr>
          <w:rFonts w:ascii="Times New Roman" w:hAnsi="Times New Roman" w:cs="Times New Roman"/>
          <w:sz w:val="28"/>
          <w:szCs w:val="28"/>
        </w:rPr>
        <w:t xml:space="preserve">Оборудование в группе размещено и по центрам детской активности. </w:t>
      </w:r>
      <w:r w:rsidR="00C71B0D">
        <w:rPr>
          <w:rFonts w:ascii="Times New Roman" w:hAnsi="Times New Roman" w:cs="Times New Roman"/>
          <w:sz w:val="28"/>
          <w:szCs w:val="28"/>
        </w:rPr>
        <w:t>Для решения задач физического развития в каждой группе имеются</w:t>
      </w:r>
      <w:r w:rsidR="00C71B0D" w:rsidRPr="00C71B0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57559" w:rsidRPr="00557559" w:rsidRDefault="00557559" w:rsidP="005575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Pr="00557559">
        <w:rPr>
          <w:rFonts w:ascii="Times New Roman" w:hAnsi="Times New Roman" w:cs="Times New Roman"/>
          <w:i/>
          <w:sz w:val="28"/>
          <w:szCs w:val="28"/>
        </w:rPr>
        <w:t>Центр двигательной активности</w:t>
      </w:r>
      <w:r w:rsidRPr="00557559">
        <w:rPr>
          <w:rFonts w:ascii="Times New Roman" w:hAnsi="Times New Roman" w:cs="Times New Roman"/>
          <w:sz w:val="28"/>
          <w:szCs w:val="28"/>
        </w:rPr>
        <w:t xml:space="preserve"> (ориентирован на организацию игр средней и малой подвижности в групповых помещениях, средней и интенсивной подвижности в физкультурном и музыкальном залах, интенсивной подвижности на групповых участках, спортивной площадке, всей территории детского сада) в интеграции с содерж</w:t>
      </w:r>
      <w:r>
        <w:rPr>
          <w:rFonts w:ascii="Times New Roman" w:hAnsi="Times New Roman" w:cs="Times New Roman"/>
          <w:sz w:val="28"/>
          <w:szCs w:val="28"/>
        </w:rPr>
        <w:t>анием образовательных областей «Физическое развитие», «</w:t>
      </w:r>
      <w:r w:rsidRPr="00557559">
        <w:rPr>
          <w:rFonts w:ascii="Times New Roman" w:hAnsi="Times New Roman" w:cs="Times New Roman"/>
          <w:sz w:val="28"/>
          <w:szCs w:val="28"/>
        </w:rPr>
        <w:t>Соц</w:t>
      </w:r>
      <w:r>
        <w:rPr>
          <w:rFonts w:ascii="Times New Roman" w:hAnsi="Times New Roman" w:cs="Times New Roman"/>
          <w:sz w:val="28"/>
          <w:szCs w:val="28"/>
        </w:rPr>
        <w:t>иально-коммуникативное развитие», «Речевое развитие»</w:t>
      </w:r>
      <w:r w:rsidRPr="00557559">
        <w:rPr>
          <w:rFonts w:ascii="Times New Roman" w:hAnsi="Times New Roman" w:cs="Times New Roman"/>
          <w:sz w:val="28"/>
          <w:szCs w:val="28"/>
        </w:rPr>
        <w:t>.</w:t>
      </w:r>
    </w:p>
    <w:p w:rsidR="00557559" w:rsidRPr="00557559" w:rsidRDefault="00557559" w:rsidP="005575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2. </w:t>
      </w:r>
      <w:r w:rsidRPr="00557559">
        <w:rPr>
          <w:rFonts w:ascii="Times New Roman" w:hAnsi="Times New Roman" w:cs="Times New Roman"/>
          <w:i/>
          <w:sz w:val="28"/>
          <w:szCs w:val="28"/>
        </w:rPr>
        <w:t>Центр безопасности</w:t>
      </w:r>
      <w:r w:rsidRPr="00557559">
        <w:rPr>
          <w:rFonts w:ascii="Times New Roman" w:hAnsi="Times New Roman" w:cs="Times New Roman"/>
          <w:sz w:val="28"/>
          <w:szCs w:val="28"/>
        </w:rPr>
        <w:t>, позволяющий организовать образовательный процесс для развития у детей навыков безопасности жизнедеятельности в интеграции содер</w:t>
      </w:r>
      <w:r>
        <w:rPr>
          <w:rFonts w:ascii="Times New Roman" w:hAnsi="Times New Roman" w:cs="Times New Roman"/>
          <w:sz w:val="28"/>
          <w:szCs w:val="28"/>
        </w:rPr>
        <w:t>жания образовательных областей «</w:t>
      </w:r>
      <w:r w:rsidRPr="00557559">
        <w:rPr>
          <w:rFonts w:ascii="Times New Roman" w:hAnsi="Times New Roman" w:cs="Times New Roman"/>
          <w:sz w:val="28"/>
          <w:szCs w:val="28"/>
        </w:rPr>
        <w:t>Физическое развит</w:t>
      </w:r>
      <w:r>
        <w:rPr>
          <w:rFonts w:ascii="Times New Roman" w:hAnsi="Times New Roman" w:cs="Times New Roman"/>
          <w:sz w:val="28"/>
          <w:szCs w:val="28"/>
        </w:rPr>
        <w:t>ие», «Познавательное развитие», «Речевое развитие», «</w:t>
      </w:r>
      <w:r w:rsidRPr="00557559">
        <w:rPr>
          <w:rFonts w:ascii="Times New Roman" w:hAnsi="Times New Roman" w:cs="Times New Roman"/>
          <w:sz w:val="28"/>
          <w:szCs w:val="28"/>
        </w:rPr>
        <w:t>Соц</w:t>
      </w:r>
      <w:r>
        <w:rPr>
          <w:rFonts w:ascii="Times New Roman" w:hAnsi="Times New Roman" w:cs="Times New Roman"/>
          <w:sz w:val="28"/>
          <w:szCs w:val="28"/>
        </w:rPr>
        <w:t>иально-коммуникативное развитие»</w:t>
      </w:r>
      <w:r w:rsidRPr="00557559">
        <w:rPr>
          <w:rFonts w:ascii="Times New Roman" w:hAnsi="Times New Roman" w:cs="Times New Roman"/>
          <w:sz w:val="28"/>
          <w:szCs w:val="28"/>
        </w:rPr>
        <w:t>.</w:t>
      </w:r>
    </w:p>
    <w:p w:rsidR="00557559" w:rsidRPr="00557559" w:rsidRDefault="00557559" w:rsidP="005575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3. </w:t>
      </w:r>
      <w:r w:rsidRPr="00557559">
        <w:rPr>
          <w:rFonts w:ascii="Times New Roman" w:hAnsi="Times New Roman" w:cs="Times New Roman"/>
          <w:i/>
          <w:sz w:val="28"/>
          <w:szCs w:val="28"/>
        </w:rPr>
        <w:t>Центр игры</w:t>
      </w:r>
      <w:r w:rsidRPr="00557559">
        <w:rPr>
          <w:rFonts w:ascii="Times New Roman" w:hAnsi="Times New Roman" w:cs="Times New Roman"/>
          <w:sz w:val="28"/>
          <w:szCs w:val="28"/>
        </w:rPr>
        <w:t>, содержащий оборудование для организации сюжетно-ролевых детских игр, предметы-заместители в интеграции с содерж</w:t>
      </w:r>
      <w:r>
        <w:rPr>
          <w:rFonts w:ascii="Times New Roman" w:hAnsi="Times New Roman" w:cs="Times New Roman"/>
          <w:sz w:val="28"/>
          <w:szCs w:val="28"/>
        </w:rPr>
        <w:t>анием образовательных областей «</w:t>
      </w:r>
      <w:r w:rsidRPr="00557559">
        <w:rPr>
          <w:rFonts w:ascii="Times New Roman" w:hAnsi="Times New Roman" w:cs="Times New Roman"/>
          <w:sz w:val="28"/>
          <w:szCs w:val="28"/>
        </w:rPr>
        <w:t>Познават</w:t>
      </w:r>
      <w:r>
        <w:rPr>
          <w:rFonts w:ascii="Times New Roman" w:hAnsi="Times New Roman" w:cs="Times New Roman"/>
          <w:sz w:val="28"/>
          <w:szCs w:val="28"/>
        </w:rPr>
        <w:t>ельное развитие», «Речевое развитие», «</w:t>
      </w:r>
      <w:r w:rsidRPr="00557559">
        <w:rPr>
          <w:rFonts w:ascii="Times New Roman" w:hAnsi="Times New Roman" w:cs="Times New Roman"/>
          <w:sz w:val="28"/>
          <w:szCs w:val="28"/>
        </w:rPr>
        <w:t>Соц</w:t>
      </w:r>
      <w:r>
        <w:rPr>
          <w:rFonts w:ascii="Times New Roman" w:hAnsi="Times New Roman" w:cs="Times New Roman"/>
          <w:sz w:val="28"/>
          <w:szCs w:val="28"/>
        </w:rPr>
        <w:t>иально-коммуникативное развитие», «</w:t>
      </w:r>
      <w:r w:rsidRPr="00557559">
        <w:rPr>
          <w:rFonts w:ascii="Times New Roman" w:hAnsi="Times New Roman" w:cs="Times New Roman"/>
          <w:sz w:val="28"/>
          <w:szCs w:val="28"/>
        </w:rPr>
        <w:t>Худо</w:t>
      </w:r>
      <w:r>
        <w:rPr>
          <w:rFonts w:ascii="Times New Roman" w:hAnsi="Times New Roman" w:cs="Times New Roman"/>
          <w:sz w:val="28"/>
          <w:szCs w:val="28"/>
        </w:rPr>
        <w:t>жественно-эстетическое развитие» и «Физическое развитие».</w:t>
      </w:r>
    </w:p>
    <w:p w:rsidR="00557559" w:rsidRPr="00557559" w:rsidRDefault="00C71B0D" w:rsidP="005575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C0297">
        <w:rPr>
          <w:rFonts w:ascii="Times New Roman" w:hAnsi="Times New Roman" w:cs="Times New Roman"/>
          <w:sz w:val="28"/>
          <w:szCs w:val="28"/>
        </w:rPr>
        <w:t>. </w:t>
      </w:r>
      <w:r w:rsidR="00557559" w:rsidRPr="00AC0297">
        <w:rPr>
          <w:rFonts w:ascii="Times New Roman" w:hAnsi="Times New Roman" w:cs="Times New Roman"/>
          <w:i/>
          <w:sz w:val="28"/>
          <w:szCs w:val="28"/>
        </w:rPr>
        <w:t>Центр театрализации и музицирования</w:t>
      </w:r>
      <w:r w:rsidR="00557559" w:rsidRPr="00557559">
        <w:rPr>
          <w:rFonts w:ascii="Times New Roman" w:hAnsi="Times New Roman" w:cs="Times New Roman"/>
          <w:sz w:val="28"/>
          <w:szCs w:val="28"/>
        </w:rPr>
        <w:t>, оборудование которого позволяет организовать музыкальную и театрализованную деятельность детей в интеграции с содерж</w:t>
      </w:r>
      <w:r w:rsidR="00AC0297">
        <w:rPr>
          <w:rFonts w:ascii="Times New Roman" w:hAnsi="Times New Roman" w:cs="Times New Roman"/>
          <w:sz w:val="28"/>
          <w:szCs w:val="28"/>
        </w:rPr>
        <w:t>анием образовательных областей «</w:t>
      </w:r>
      <w:r w:rsidR="00557559" w:rsidRPr="00557559">
        <w:rPr>
          <w:rFonts w:ascii="Times New Roman" w:hAnsi="Times New Roman" w:cs="Times New Roman"/>
          <w:sz w:val="28"/>
          <w:szCs w:val="28"/>
        </w:rPr>
        <w:t>Художественно-эстетическ</w:t>
      </w:r>
      <w:r w:rsidR="00AC0297">
        <w:rPr>
          <w:rFonts w:ascii="Times New Roman" w:hAnsi="Times New Roman" w:cs="Times New Roman"/>
          <w:sz w:val="28"/>
          <w:szCs w:val="28"/>
        </w:rPr>
        <w:t>ое развитие», «</w:t>
      </w:r>
      <w:r w:rsidR="00557559" w:rsidRPr="00557559">
        <w:rPr>
          <w:rFonts w:ascii="Times New Roman" w:hAnsi="Times New Roman" w:cs="Times New Roman"/>
          <w:sz w:val="28"/>
          <w:szCs w:val="28"/>
        </w:rPr>
        <w:t>Познавательное развитие</w:t>
      </w:r>
      <w:r w:rsidR="00AC0297">
        <w:rPr>
          <w:rFonts w:ascii="Times New Roman" w:hAnsi="Times New Roman" w:cs="Times New Roman"/>
          <w:sz w:val="28"/>
          <w:szCs w:val="28"/>
        </w:rPr>
        <w:t>», «Речевое развитие», «</w:t>
      </w:r>
      <w:r w:rsidR="00557559" w:rsidRPr="00557559">
        <w:rPr>
          <w:rFonts w:ascii="Times New Roman" w:hAnsi="Times New Roman" w:cs="Times New Roman"/>
          <w:sz w:val="28"/>
          <w:szCs w:val="28"/>
        </w:rPr>
        <w:t>Соц</w:t>
      </w:r>
      <w:r w:rsidR="00AC0297">
        <w:rPr>
          <w:rFonts w:ascii="Times New Roman" w:hAnsi="Times New Roman" w:cs="Times New Roman"/>
          <w:sz w:val="28"/>
          <w:szCs w:val="28"/>
        </w:rPr>
        <w:t>иально-коммуникативное развитие», «Физическое развитие»</w:t>
      </w:r>
      <w:r w:rsidR="00557559" w:rsidRPr="00557559">
        <w:rPr>
          <w:rFonts w:ascii="Times New Roman" w:hAnsi="Times New Roman" w:cs="Times New Roman"/>
          <w:sz w:val="28"/>
          <w:szCs w:val="28"/>
        </w:rPr>
        <w:t>.</w:t>
      </w:r>
    </w:p>
    <w:p w:rsidR="004B3578" w:rsidRDefault="004B3578" w:rsidP="00D964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152C" w:rsidRDefault="0046152C" w:rsidP="004E07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152C" w:rsidRDefault="0046152C" w:rsidP="004E07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411D" w:rsidRPr="004E07DE" w:rsidRDefault="00E7411D" w:rsidP="004E07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7DE">
        <w:rPr>
          <w:rFonts w:ascii="Times New Roman" w:hAnsi="Times New Roman" w:cs="Times New Roman"/>
          <w:b/>
          <w:sz w:val="28"/>
          <w:szCs w:val="28"/>
        </w:rPr>
        <w:lastRenderedPageBreak/>
        <w:t>Оснащение помещений для реализации целей и задач</w:t>
      </w:r>
    </w:p>
    <w:p w:rsidR="00E7411D" w:rsidRPr="004E07DE" w:rsidRDefault="00E7411D" w:rsidP="004E07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07DE">
        <w:rPr>
          <w:rFonts w:ascii="Times New Roman" w:hAnsi="Times New Roman" w:cs="Times New Roman"/>
          <w:b/>
          <w:sz w:val="28"/>
          <w:szCs w:val="28"/>
        </w:rPr>
        <w:t>образовательной области «Физическое развитие» (6-7 лет)</w:t>
      </w:r>
    </w:p>
    <w:p w:rsidR="00E7411D" w:rsidRDefault="00E7411D" w:rsidP="00D964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667"/>
        <w:gridCol w:w="3137"/>
        <w:gridCol w:w="2233"/>
      </w:tblGrid>
      <w:tr w:rsidR="00E7411D" w:rsidTr="004E07DE">
        <w:tc>
          <w:tcPr>
            <w:tcW w:w="709" w:type="dxa"/>
            <w:shd w:val="clear" w:color="auto" w:fill="DBE5F1" w:themeFill="accent1" w:themeFillTint="33"/>
          </w:tcPr>
          <w:p w:rsidR="00E7411D" w:rsidRPr="004E07DE" w:rsidRDefault="00E7411D" w:rsidP="00E741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667" w:type="dxa"/>
            <w:shd w:val="clear" w:color="auto" w:fill="DBE5F1" w:themeFill="accent1" w:themeFillTint="33"/>
          </w:tcPr>
          <w:p w:rsidR="00E7411D" w:rsidRPr="004E07DE" w:rsidRDefault="00E7411D" w:rsidP="00E741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b/>
                <w:sz w:val="28"/>
                <w:szCs w:val="28"/>
              </w:rPr>
              <w:t>Вид помещения</w:t>
            </w:r>
          </w:p>
        </w:tc>
        <w:tc>
          <w:tcPr>
            <w:tcW w:w="3137" w:type="dxa"/>
            <w:shd w:val="clear" w:color="auto" w:fill="DBE5F1" w:themeFill="accent1" w:themeFillTint="33"/>
          </w:tcPr>
          <w:p w:rsidR="00E7411D" w:rsidRPr="004E07DE" w:rsidRDefault="00E7411D" w:rsidP="00E741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b/>
                <w:sz w:val="28"/>
                <w:szCs w:val="28"/>
              </w:rPr>
              <w:t>Оснащение</w:t>
            </w:r>
          </w:p>
        </w:tc>
        <w:tc>
          <w:tcPr>
            <w:tcW w:w="2233" w:type="dxa"/>
            <w:shd w:val="clear" w:color="auto" w:fill="DBE5F1" w:themeFill="accent1" w:themeFillTint="33"/>
          </w:tcPr>
          <w:p w:rsidR="00E7411D" w:rsidRPr="004E07DE" w:rsidRDefault="00E7411D" w:rsidP="00E741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Примечания</w:t>
            </w:r>
          </w:p>
        </w:tc>
      </w:tr>
      <w:tr w:rsidR="00E7411D" w:rsidTr="004E07DE">
        <w:tc>
          <w:tcPr>
            <w:tcW w:w="709" w:type="dxa"/>
          </w:tcPr>
          <w:p w:rsidR="00E7411D" w:rsidRPr="004E07DE" w:rsidRDefault="00E7411D" w:rsidP="00E741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67" w:type="dxa"/>
          </w:tcPr>
          <w:p w:rsidR="00E7411D" w:rsidRPr="004E07DE" w:rsidRDefault="00E7411D" w:rsidP="00D964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sz w:val="28"/>
                <w:szCs w:val="28"/>
              </w:rPr>
              <w:t>Музыкально-спортивный зал</w:t>
            </w:r>
          </w:p>
        </w:tc>
        <w:tc>
          <w:tcPr>
            <w:tcW w:w="313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921"/>
            </w:tblGrid>
            <w:tr w:rsidR="00E7411D" w:rsidRPr="006C3E7B">
              <w:trPr>
                <w:trHeight w:val="571"/>
              </w:trPr>
              <w:tc>
                <w:tcPr>
                  <w:tcW w:w="0" w:type="auto"/>
                </w:tcPr>
                <w:p w:rsidR="004E07DE" w:rsidRPr="006C3E7B" w:rsidRDefault="004E07DE" w:rsidP="004E07DE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83" w:firstLine="16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3E7B"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Шведская стенка.</w:t>
                  </w:r>
                </w:p>
                <w:p w:rsidR="004E07DE" w:rsidRPr="006C3E7B" w:rsidRDefault="00E7411D" w:rsidP="004E07DE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83" w:firstLine="16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3E7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Спортивное оборудование для прыжков, лазания, равновесия. </w:t>
                  </w:r>
                </w:p>
                <w:p w:rsidR="00E7411D" w:rsidRPr="006C3E7B" w:rsidRDefault="00E7411D" w:rsidP="004E07DE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83" w:firstLine="16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3E7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Полифункциональные модули. </w:t>
                  </w:r>
                </w:p>
                <w:p w:rsidR="00E7411D" w:rsidRPr="006C3E7B" w:rsidRDefault="00E7411D" w:rsidP="004E07DE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83" w:firstLine="169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6C3E7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Нетрадиционное физкультурное оборудование (мешочки для равновесия, ленты, султанчики, флажки, канат и др.) </w:t>
                  </w:r>
                </w:p>
              </w:tc>
            </w:tr>
          </w:tbl>
          <w:p w:rsidR="00E7411D" w:rsidRPr="006C3E7B" w:rsidRDefault="00E7411D" w:rsidP="00D964D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3" w:type="dxa"/>
          </w:tcPr>
          <w:p w:rsidR="00E7411D" w:rsidRPr="004E07DE" w:rsidRDefault="00E7411D" w:rsidP="00D964D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411D" w:rsidTr="004E07DE">
        <w:tc>
          <w:tcPr>
            <w:tcW w:w="709" w:type="dxa"/>
          </w:tcPr>
          <w:p w:rsidR="00E7411D" w:rsidRPr="004E07DE" w:rsidRDefault="00E7411D" w:rsidP="00E741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67" w:type="dxa"/>
          </w:tcPr>
          <w:p w:rsidR="00E7411D" w:rsidRPr="004E07DE" w:rsidRDefault="00E7411D" w:rsidP="00D964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sz w:val="28"/>
                <w:szCs w:val="28"/>
              </w:rPr>
              <w:t>Групповые помещения</w:t>
            </w:r>
          </w:p>
        </w:tc>
        <w:tc>
          <w:tcPr>
            <w:tcW w:w="3137" w:type="dxa"/>
          </w:tcPr>
          <w:p w:rsidR="00E7411D" w:rsidRPr="006C3E7B" w:rsidRDefault="00E7411D" w:rsidP="00D964D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33" w:type="dxa"/>
          </w:tcPr>
          <w:p w:rsidR="00E7411D" w:rsidRPr="004E07DE" w:rsidRDefault="00E7411D" w:rsidP="00D964D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411D" w:rsidTr="004E07DE">
        <w:tc>
          <w:tcPr>
            <w:tcW w:w="709" w:type="dxa"/>
          </w:tcPr>
          <w:p w:rsidR="00E7411D" w:rsidRPr="004E07DE" w:rsidRDefault="00E7411D" w:rsidP="00E741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67" w:type="dxa"/>
          </w:tcPr>
          <w:p w:rsidR="004E07DE" w:rsidRDefault="00E7411D" w:rsidP="00D964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07DE">
              <w:rPr>
                <w:rFonts w:ascii="Times New Roman" w:hAnsi="Times New Roman" w:cs="Times New Roman"/>
                <w:sz w:val="28"/>
                <w:szCs w:val="28"/>
              </w:rPr>
              <w:t xml:space="preserve">Участки, площадки ДОО </w:t>
            </w:r>
          </w:p>
          <w:p w:rsidR="00E7411D" w:rsidRPr="006C3E7B" w:rsidRDefault="00E7411D" w:rsidP="00D964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E7B">
              <w:rPr>
                <w:rFonts w:ascii="Times New Roman" w:hAnsi="Times New Roman" w:cs="Times New Roman"/>
                <w:sz w:val="28"/>
                <w:szCs w:val="28"/>
              </w:rPr>
              <w:t>(на улице)</w:t>
            </w:r>
          </w:p>
        </w:tc>
        <w:tc>
          <w:tcPr>
            <w:tcW w:w="3137" w:type="dxa"/>
          </w:tcPr>
          <w:p w:rsidR="00E7411D" w:rsidRPr="006C3E7B" w:rsidRDefault="00E7411D" w:rsidP="00D964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3E7B">
              <w:rPr>
                <w:rFonts w:ascii="Times New Roman" w:hAnsi="Times New Roman" w:cs="Times New Roman"/>
                <w:sz w:val="28"/>
                <w:szCs w:val="28"/>
              </w:rPr>
              <w:t>Имеется площадка для занятий физической культурой</w:t>
            </w:r>
          </w:p>
        </w:tc>
        <w:tc>
          <w:tcPr>
            <w:tcW w:w="2233" w:type="dxa"/>
          </w:tcPr>
          <w:p w:rsidR="00E7411D" w:rsidRPr="004E07DE" w:rsidRDefault="00E7411D" w:rsidP="00D964D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44784" w:rsidRDefault="00144784" w:rsidP="00D964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4784" w:rsidRDefault="00144784" w:rsidP="00D964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0297" w:rsidRDefault="00AC029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AC0297" w:rsidRPr="00C71B0D" w:rsidRDefault="00C71B0D" w:rsidP="000966B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1B0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3.3. МАТЕРИАЛЬНО-ТЕХНИЧЕСКОЕ ОБЕСПЕЧЕНИЕ ПРОГРАММЫ, ОБЕСПЕЧЕННОСТЬ МЕТОДИЧЕСКИМИ МАТЕРИАЛАМИ И СРЕДСТВАМИ ОБУЧЕНИЯ И ВОСПИТАНИЯ </w:t>
      </w:r>
    </w:p>
    <w:p w:rsidR="00144784" w:rsidRDefault="00144784" w:rsidP="0014478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66BC" w:rsidRPr="000966BC" w:rsidRDefault="000966BC" w:rsidP="000966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3.3.1. </w:t>
      </w:r>
      <w:r w:rsidRPr="000966BC">
        <w:rPr>
          <w:rFonts w:ascii="Times New Roman CYR" w:eastAsia="Times New Roman" w:hAnsi="Times New Roman CYR" w:cs="Times New Roman CYR"/>
          <w:b/>
          <w:sz w:val="28"/>
          <w:szCs w:val="28"/>
        </w:rPr>
        <w:t>Перечень учебно-методических пособий</w:t>
      </w:r>
    </w:p>
    <w:p w:rsidR="00E7411D" w:rsidRPr="006C3E7B" w:rsidRDefault="00185594" w:rsidP="00E7411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C3E7B">
        <w:rPr>
          <w:rFonts w:ascii="Times New Roman" w:hAnsi="Times New Roman" w:cs="Times New Roman"/>
          <w:sz w:val="28"/>
          <w:szCs w:val="28"/>
        </w:rPr>
        <w:t>1.</w:t>
      </w:r>
      <w:r w:rsidRPr="006C3E7B">
        <w:rPr>
          <w:rFonts w:ascii="Times New Roman" w:hAnsi="Times New Roman" w:cs="Times New Roman"/>
          <w:b/>
          <w:sz w:val="28"/>
          <w:szCs w:val="28"/>
        </w:rPr>
        <w:t> </w:t>
      </w:r>
      <w:r w:rsidR="00E7411D" w:rsidRPr="006C3E7B">
        <w:rPr>
          <w:rFonts w:ascii="Times New Roman CYR" w:eastAsia="Times New Roman" w:hAnsi="Times New Roman CYR" w:cs="Times New Roman CYR"/>
          <w:sz w:val="28"/>
          <w:szCs w:val="28"/>
        </w:rPr>
        <w:t>Основная образовательная программа дошкольного образования «От рождения до школы». Инновационная программа дошкольного образования. /Под ред. Н. Е. Вераксы, Т. С. Комаровой, Э. М. Дорофеевой. — Издание пятое (инновационное), испр. и доп. — М.: МОЗАИКА-СИНТЕЗ, 2019. — c. 336.</w:t>
      </w:r>
    </w:p>
    <w:p w:rsidR="00E7411D" w:rsidRPr="006C3E7B" w:rsidRDefault="00E7411D" w:rsidP="00E7411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 CYR" w:eastAsia="Times New Roman" w:hAnsi="Times New Roman CYR" w:cs="Times New Roman CYR"/>
          <w:sz w:val="28"/>
          <w:szCs w:val="28"/>
        </w:rPr>
      </w:pPr>
      <w:r w:rsidRPr="006C3E7B">
        <w:rPr>
          <w:rFonts w:ascii="Times New Roman CYR" w:eastAsia="Times New Roman" w:hAnsi="Times New Roman CYR" w:cs="Times New Roman CYR"/>
          <w:sz w:val="28"/>
          <w:szCs w:val="28"/>
        </w:rPr>
        <w:t>Содержание образовательной деятельности с детьми 6-7 лет. Образовательная область «Физическое развитие». Стр. 294.</w:t>
      </w:r>
    </w:p>
    <w:p w:rsidR="00D11658" w:rsidRPr="00D11658" w:rsidRDefault="00185594" w:rsidP="00D1165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11658" w:rsidRPr="00D11658">
        <w:rPr>
          <w:rFonts w:ascii="Times New Roman" w:hAnsi="Times New Roman" w:cs="Times New Roman"/>
          <w:sz w:val="28"/>
          <w:szCs w:val="28"/>
        </w:rPr>
        <w:t>.</w:t>
      </w:r>
      <w:r w:rsidR="00D11658" w:rsidRPr="00D1165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E07DE">
        <w:rPr>
          <w:rFonts w:ascii="Times New Roman" w:hAnsi="Times New Roman" w:cs="Times New Roman"/>
          <w:sz w:val="28"/>
          <w:szCs w:val="28"/>
        </w:rPr>
        <w:t xml:space="preserve">Пензулаева Л.И. </w:t>
      </w:r>
      <w:r w:rsidR="00D11658">
        <w:rPr>
          <w:rFonts w:ascii="Times New Roman" w:hAnsi="Times New Roman" w:cs="Times New Roman"/>
          <w:sz w:val="28"/>
          <w:szCs w:val="28"/>
        </w:rPr>
        <w:t>Ф</w:t>
      </w:r>
      <w:r w:rsidR="00D11658" w:rsidRPr="00D11658">
        <w:rPr>
          <w:rFonts w:ascii="Times New Roman" w:hAnsi="Times New Roman" w:cs="Times New Roman"/>
          <w:sz w:val="28"/>
          <w:szCs w:val="28"/>
        </w:rPr>
        <w:t>изическая культура в детском саду: Подготовительная группа. 6-7 лет. – М.: МОЗАИКА-СИНТЕЗ, 2017.</w:t>
      </w:r>
    </w:p>
    <w:p w:rsidR="00D11658" w:rsidRPr="00D11658" w:rsidRDefault="00185594" w:rsidP="00D1165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11658" w:rsidRPr="00D11658">
        <w:rPr>
          <w:rFonts w:ascii="Times New Roman" w:hAnsi="Times New Roman" w:cs="Times New Roman"/>
          <w:sz w:val="28"/>
          <w:szCs w:val="28"/>
        </w:rPr>
        <w:t>.</w:t>
      </w:r>
      <w:r w:rsidR="00D11658" w:rsidRPr="00D11658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E07DE">
        <w:rPr>
          <w:rFonts w:ascii="Times New Roman" w:hAnsi="Times New Roman" w:cs="Times New Roman"/>
          <w:sz w:val="28"/>
          <w:szCs w:val="28"/>
        </w:rPr>
        <w:t xml:space="preserve">Пензулаева Л.И. </w:t>
      </w:r>
      <w:r w:rsidR="00D11658">
        <w:rPr>
          <w:rFonts w:ascii="Times New Roman" w:hAnsi="Times New Roman" w:cs="Times New Roman"/>
          <w:sz w:val="28"/>
          <w:szCs w:val="28"/>
        </w:rPr>
        <w:t>Оздоровительная гимнастика</w:t>
      </w:r>
      <w:r w:rsidR="00740727" w:rsidRPr="00740727">
        <w:rPr>
          <w:rFonts w:ascii="Times New Roman" w:hAnsi="Times New Roman" w:cs="Times New Roman"/>
          <w:sz w:val="28"/>
          <w:szCs w:val="28"/>
        </w:rPr>
        <w:t>:</w:t>
      </w:r>
      <w:r w:rsidR="00740727">
        <w:rPr>
          <w:rFonts w:ascii="Times New Roman" w:hAnsi="Times New Roman" w:cs="Times New Roman"/>
          <w:sz w:val="28"/>
          <w:szCs w:val="28"/>
        </w:rPr>
        <w:t xml:space="preserve"> комплексы упражнений для детей 3-7 лет.</w:t>
      </w:r>
      <w:r w:rsidR="00B74660">
        <w:rPr>
          <w:rFonts w:ascii="Times New Roman" w:hAnsi="Times New Roman" w:cs="Times New Roman"/>
          <w:sz w:val="28"/>
          <w:szCs w:val="28"/>
        </w:rPr>
        <w:t xml:space="preserve"> </w:t>
      </w:r>
      <w:r w:rsidR="00D11658" w:rsidRPr="00D11658">
        <w:rPr>
          <w:rFonts w:ascii="Times New Roman" w:hAnsi="Times New Roman" w:cs="Times New Roman"/>
          <w:sz w:val="28"/>
          <w:szCs w:val="28"/>
        </w:rPr>
        <w:t>– М.: МОЗАИКА-СИНТЕЗ, 2017.</w:t>
      </w:r>
    </w:p>
    <w:p w:rsidR="00D11658" w:rsidRPr="00740727" w:rsidRDefault="00185594" w:rsidP="00D1165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740727" w:rsidRPr="00740727">
        <w:rPr>
          <w:rFonts w:ascii="Times New Roman" w:hAnsi="Times New Roman" w:cs="Times New Roman"/>
          <w:sz w:val="28"/>
          <w:szCs w:val="28"/>
        </w:rPr>
        <w:t>. Сборник подвижных игр для детей 2-7 лет</w:t>
      </w:r>
      <w:r w:rsidR="004E07DE">
        <w:rPr>
          <w:rFonts w:ascii="Times New Roman" w:hAnsi="Times New Roman" w:cs="Times New Roman"/>
          <w:sz w:val="28"/>
          <w:szCs w:val="28"/>
        </w:rPr>
        <w:t xml:space="preserve"> </w:t>
      </w:r>
      <w:r w:rsidR="00740727" w:rsidRPr="00740727">
        <w:rPr>
          <w:rFonts w:ascii="Times New Roman" w:hAnsi="Times New Roman" w:cs="Times New Roman"/>
          <w:sz w:val="28"/>
          <w:szCs w:val="28"/>
        </w:rPr>
        <w:t>/Автор сост. Э.Я. Степане</w:t>
      </w:r>
      <w:r>
        <w:rPr>
          <w:rFonts w:ascii="Times New Roman" w:hAnsi="Times New Roman" w:cs="Times New Roman"/>
          <w:sz w:val="28"/>
          <w:szCs w:val="28"/>
        </w:rPr>
        <w:t>н</w:t>
      </w:r>
      <w:r w:rsidR="00740727" w:rsidRPr="00740727">
        <w:rPr>
          <w:rFonts w:ascii="Times New Roman" w:hAnsi="Times New Roman" w:cs="Times New Roman"/>
          <w:sz w:val="28"/>
          <w:szCs w:val="28"/>
        </w:rPr>
        <w:t>кова. – М.: МОЗАИКАМИНТЕЗ, 2017.</w:t>
      </w:r>
    </w:p>
    <w:tbl>
      <w:tblPr>
        <w:tblW w:w="9747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D11658" w:rsidRPr="00D11658" w:rsidTr="00D11658">
        <w:trPr>
          <w:trHeight w:val="319"/>
        </w:trPr>
        <w:tc>
          <w:tcPr>
            <w:tcW w:w="9747" w:type="dxa"/>
          </w:tcPr>
          <w:p w:rsidR="00D11658" w:rsidRPr="00D11658" w:rsidRDefault="00D11658" w:rsidP="0074072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11658" w:rsidRDefault="00C71B0D" w:rsidP="00E741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3.3.2. </w:t>
      </w:r>
      <w:r w:rsidR="00E7411D">
        <w:rPr>
          <w:rFonts w:ascii="Times New Roman" w:hAnsi="Times New Roman" w:cs="Times New Roman"/>
          <w:b/>
          <w:sz w:val="28"/>
          <w:szCs w:val="28"/>
        </w:rPr>
        <w:t>С</w:t>
      </w:r>
      <w:r>
        <w:rPr>
          <w:rFonts w:ascii="Times New Roman" w:hAnsi="Times New Roman" w:cs="Times New Roman"/>
          <w:b/>
          <w:sz w:val="28"/>
          <w:szCs w:val="28"/>
        </w:rPr>
        <w:t>редства реализации программы</w:t>
      </w:r>
    </w:p>
    <w:p w:rsidR="00144784" w:rsidRPr="006C3E7B" w:rsidRDefault="00144784" w:rsidP="00E741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3E7B">
        <w:rPr>
          <w:rFonts w:ascii="Times New Roman" w:hAnsi="Times New Roman" w:cs="Times New Roman"/>
          <w:sz w:val="28"/>
          <w:szCs w:val="28"/>
        </w:rPr>
        <w:t>ФОП оставляет за ДОО право самостоятельного подбора разновидности необходимых средств обучения, оборудования, материалов, исходя из особенностей реализации образовательной программы.</w:t>
      </w:r>
    </w:p>
    <w:p w:rsidR="00E7411D" w:rsidRPr="006C3E7B" w:rsidRDefault="00E7411D" w:rsidP="00E741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7411D" w:rsidRPr="00F2036A" w:rsidRDefault="00E7411D" w:rsidP="00F203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036A">
        <w:rPr>
          <w:rFonts w:ascii="Times New Roman" w:hAnsi="Times New Roman" w:cs="Times New Roman"/>
          <w:b/>
          <w:sz w:val="28"/>
          <w:szCs w:val="28"/>
        </w:rPr>
        <w:t>Перечень оборудования для реализации целей и задач</w:t>
      </w:r>
    </w:p>
    <w:p w:rsidR="00E7411D" w:rsidRPr="00F2036A" w:rsidRDefault="00E7411D" w:rsidP="00F203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036A">
        <w:rPr>
          <w:rFonts w:ascii="Times New Roman" w:hAnsi="Times New Roman" w:cs="Times New Roman"/>
          <w:b/>
          <w:sz w:val="28"/>
          <w:szCs w:val="28"/>
        </w:rPr>
        <w:t>образовательной области «Физическое развитие» (6-7 лет)</w:t>
      </w:r>
    </w:p>
    <w:p w:rsidR="00E7411D" w:rsidRPr="00144784" w:rsidRDefault="00E7411D" w:rsidP="00E7411D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5233"/>
        <w:gridCol w:w="1713"/>
        <w:gridCol w:w="2126"/>
      </w:tblGrid>
      <w:tr w:rsidR="00E7411D" w:rsidTr="00F2036A">
        <w:tc>
          <w:tcPr>
            <w:tcW w:w="675" w:type="dxa"/>
            <w:shd w:val="clear" w:color="auto" w:fill="DBE5F1" w:themeFill="accent1" w:themeFillTint="33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784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33" w:type="dxa"/>
            <w:shd w:val="clear" w:color="auto" w:fill="DBE5F1" w:themeFill="accent1" w:themeFillTint="33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78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13" w:type="dxa"/>
            <w:shd w:val="clear" w:color="auto" w:fill="DBE5F1" w:themeFill="accent1" w:themeFillTint="33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78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784">
              <w:rPr>
                <w:rFonts w:ascii="Times New Roman" w:hAnsi="Times New Roman" w:cs="Times New Roman"/>
                <w:b/>
                <w:sz w:val="24"/>
                <w:szCs w:val="24"/>
              </w:rPr>
              <w:t>(в шт.)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4784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411D" w:rsidTr="007E7C87">
        <w:tc>
          <w:tcPr>
            <w:tcW w:w="675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411D" w:rsidTr="007E7C87">
        <w:tc>
          <w:tcPr>
            <w:tcW w:w="675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411D" w:rsidTr="007E7C87">
        <w:tc>
          <w:tcPr>
            <w:tcW w:w="675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411D" w:rsidTr="007E7C87">
        <w:tc>
          <w:tcPr>
            <w:tcW w:w="675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411D" w:rsidTr="007E7C87">
        <w:tc>
          <w:tcPr>
            <w:tcW w:w="675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3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7411D" w:rsidRPr="00144784" w:rsidRDefault="00E7411D" w:rsidP="007E7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966BC" w:rsidRDefault="000966BC">
      <w:pPr>
        <w:rPr>
          <w:rFonts w:ascii="Times New Roman" w:hAnsi="Times New Roman" w:cs="Times New Roman"/>
          <w:b/>
          <w:sz w:val="28"/>
          <w:szCs w:val="28"/>
        </w:rPr>
      </w:pPr>
    </w:p>
    <w:p w:rsidR="00EC3E91" w:rsidRDefault="00EC3E91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3E91" w:rsidRDefault="00EC3E91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3E91" w:rsidRDefault="00EC3E91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3E91" w:rsidRDefault="00EC3E91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3E91" w:rsidRDefault="00EC3E91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3E91" w:rsidRDefault="00EC3E91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152C" w:rsidRDefault="0046152C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152C" w:rsidRDefault="0046152C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152C" w:rsidRDefault="0046152C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152C" w:rsidRDefault="0046152C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5F8E" w:rsidRDefault="000966BC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3.4. КАДРОВЫЕ УСЛОВИЯ РЕАЛИЗАЦИИ РАБОЧЕЙ ПРОГРАММЫ</w:t>
      </w:r>
    </w:p>
    <w:p w:rsidR="000966BC" w:rsidRDefault="000966BC" w:rsidP="000B579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W w:w="0" w:type="auto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10"/>
        <w:gridCol w:w="23"/>
        <w:gridCol w:w="780"/>
        <w:gridCol w:w="3769"/>
        <w:gridCol w:w="8"/>
      </w:tblGrid>
      <w:tr w:rsidR="00EC3E91" w:rsidRPr="00633063" w:rsidTr="0064701C">
        <w:trPr>
          <w:trHeight w:val="485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Наименование должности (в соответствии со штатным расписанием) Действующий профессиональный стандарт </w:t>
            </w:r>
          </w:p>
        </w:tc>
        <w:tc>
          <w:tcPr>
            <w:tcW w:w="4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Функционал, связанный с организацией и реализацией воспитательного процесса. </w:t>
            </w:r>
          </w:p>
        </w:tc>
      </w:tr>
      <w:tr w:rsidR="00EC3E91" w:rsidRPr="00633063" w:rsidTr="0064701C">
        <w:trPr>
          <w:trHeight w:val="1621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Заведующий детским садом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Приказ Минтруда России от 19.04.2021 N 250н «Об утверждении профессионального стандарта "Руководитель образовательной организации (управление дошкольной образовательной организацией и общеобразовательной организацией)"» (Зарегистрировано в Минюсте России 02.09.2021 N 64848) </w:t>
            </w:r>
          </w:p>
        </w:tc>
        <w:tc>
          <w:tcPr>
            <w:tcW w:w="4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-управляет воспитательной деятельностью на уровне ДОУ; - создает условия, позволяющие педагогическому составу реализовать воспитательную деятельность; - формирование мотивации педагогов к участию в разработке и реализации разнообразных образовательных и социально значимых проектов; - организационно-координационная работа при проведении обще садовых воспитательных мероприятий; - регулирование воспитательной деятельности в ДОУ; – контроль за исполнением управленческих решений по воспитательной деятельности в ДОУ (в том числе осуществляется через мониторинг качества организации воспитательной деятельности в ДОУ) - стимулирование активной воспитательной деятельности педагогов </w:t>
            </w:r>
          </w:p>
        </w:tc>
      </w:tr>
      <w:tr w:rsidR="00EC3E91" w:rsidTr="006470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gridAfter w:val="2"/>
          <w:wBefore w:w="4633" w:type="dxa"/>
          <w:wAfter w:w="3777" w:type="dxa"/>
          <w:trHeight w:val="150"/>
        </w:trPr>
        <w:tc>
          <w:tcPr>
            <w:tcW w:w="780" w:type="dxa"/>
            <w:tcBorders>
              <w:left w:val="nil"/>
              <w:right w:val="nil"/>
            </w:tcBorders>
          </w:tcPr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C3E91" w:rsidRPr="00633063" w:rsidTr="0064701C">
        <w:trPr>
          <w:trHeight w:val="1599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Старший воспитатель </w:t>
            </w: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Приказ Минтруда России от 18.10.2013 N 544н (ред. от 05.08.2016) «Об утверждении профессионального стандарта </w:t>
            </w: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8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>- проводит анализ итогов воспитательной деятельности в ДОУ за учебный год; - планирует воспитательную деятельность в ДОУ на учебный год, включая календарный план воспитательной работы на уч. год; - информирование о наличии возможностей для участия педагогов в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</w:tr>
      <w:tr w:rsidR="00EC3E91" w:rsidRPr="00633063" w:rsidTr="0064701C">
        <w:trPr>
          <w:gridAfter w:val="1"/>
          <w:wAfter w:w="8" w:type="dxa"/>
          <w:trHeight w:val="1113"/>
        </w:trPr>
        <w:tc>
          <w:tcPr>
            <w:tcW w:w="4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"Педагог (педагогическая деятельность в сфере дошкольного, начального общего, основного общего, среднего общего образования) (воспитатель, учитель)"» (Зарегистрировано в Минюсте России 06.12.2013 N 30550) </w:t>
            </w:r>
          </w:p>
        </w:tc>
        <w:tc>
          <w:tcPr>
            <w:tcW w:w="457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воспитательной деятельности; - наполнение сайта ДОУ информацией о воспитательной деятельности; - организация повышения психолого-педагогической квалификации воспитателей; -участие обучающихся в районных и городских, конкурсах и т.д.; - организационно-методическое сопровождение воспитательной деятельности педагогических инициатив; - создание необходимой для осуществления воспитательной деятельности инфраструктуры;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развитие сотрудничества с социальными партнерами; </w:t>
            </w:r>
          </w:p>
        </w:tc>
      </w:tr>
      <w:tr w:rsidR="00EC3E91" w:rsidRPr="00633063" w:rsidTr="0064701C">
        <w:trPr>
          <w:gridAfter w:val="1"/>
          <w:wAfter w:w="8" w:type="dxa"/>
          <w:trHeight w:val="2565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Учитель-логопед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Приказ Министерства труда и социальной защиты Российской Федерации от 13.03.2023 № 136н «Об утверждении профессионального стандарта "Педагог-дефектолог"»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(Зарегистрирован 14.04.2023 № 73027) </w:t>
            </w: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Осуществление необходимой коррекции недостатков в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физическом и (или) психическом развитии детей: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 практическое усвоение лексических и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грамматических средств языка; </w:t>
            </w: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 подготовка к обучению грамоте; </w:t>
            </w: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 развитие навыков связной речи;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 расширение и систематизация знаний и представлений детей </w:t>
            </w:r>
          </w:p>
        </w:tc>
      </w:tr>
      <w:tr w:rsidR="00EC3E91" w:rsidRPr="00633063" w:rsidTr="0064701C">
        <w:trPr>
          <w:gridAfter w:val="1"/>
          <w:wAfter w:w="8" w:type="dxa"/>
          <w:trHeight w:val="1528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об окружающей действительности;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 развитие высших психических функций (внимания,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памяти, логического мышления);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 развитие мелкой моторики руки;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 коррекция эмоционально-волевой сферы. </w:t>
            </w:r>
          </w:p>
        </w:tc>
      </w:tr>
      <w:tr w:rsidR="00EC3E91" w:rsidRPr="00633063" w:rsidTr="0064701C">
        <w:trPr>
          <w:gridAfter w:val="1"/>
          <w:wAfter w:w="8" w:type="dxa"/>
          <w:trHeight w:val="1239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Педагог-психолог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Приказ Министерства труда и социальной защиты РФ от 24 июля 2015 г. N 514н «Об утверждении профессионального стандарта "Педагог-психолог (психолог в сфере образования)"» </w:t>
            </w: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оказание психолого-педагогической помощи; - осуществление социологических исследований обучающихся; - организация и проведение различных видов воспитательной работы; - подготовка предложений по поощрению обучающихся и педагогов за активное участие в воспитательном процессе.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- оказание психолого-педагогической помощи; - осуществление социологических исследований обучающихся; - подготовка предложений по поощрению обучающихся и педагогов за активное участие в воспитательном процессе; -наполнение сайта ДОУ информацией о воспитательно </w:t>
            </w:r>
          </w:p>
        </w:tc>
      </w:tr>
      <w:tr w:rsidR="00EC3E91" w:rsidRPr="00633063" w:rsidTr="0064701C">
        <w:trPr>
          <w:gridAfter w:val="1"/>
          <w:wAfter w:w="8" w:type="dxa"/>
          <w:trHeight w:val="1873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Воспитатель Инструктор по физической культуре Музыкальный руководитель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Приказ Минтруда России от 18.10.2013 N 544н (ред. от 05.08.2016) «Об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учитель)"» (Зарегистрировано в Минюсте России 06.12.2013 N 30550) </w:t>
            </w: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обеспечивает занятие обучающихся творчеством, медиа, физической культурой; - формирование у обучающихся активной гражданской позиции, сохранение и приумножение нравственных, культурных и научных ценностей в условиях современной жизни, сохранение традиций ДОУ; – организация работы по формированию общей культуры будущего школьника; - внедрение здорового образа жизни; - внедрение в практику воспитательной деятельности научных достижений, новых технологий образовательного процесса; - организация участия обучающихся в мероприятиях, проводимых районными, городскими и другими структурами в рамках воспитательной деятельности; </w:t>
            </w:r>
          </w:p>
        </w:tc>
      </w:tr>
      <w:tr w:rsidR="00EC3E91" w:rsidRPr="00633063" w:rsidTr="0064701C">
        <w:trPr>
          <w:gridAfter w:val="1"/>
          <w:wAfter w:w="8" w:type="dxa"/>
          <w:trHeight w:val="735"/>
        </w:trPr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Помощник воспитателя </w:t>
            </w: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Создание социальной ситуации развития обучающихся,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соответствующей специфике дошкольного возраста.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Обеспечение совместно с воспитателем занятий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обучающихся творчеством, трудовой деятельностью.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Участие в организации работы по формированию </w:t>
            </w:r>
          </w:p>
          <w:p w:rsidR="00EC3E91" w:rsidRPr="00633063" w:rsidRDefault="00EC3E91" w:rsidP="006470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3063">
              <w:rPr>
                <w:rFonts w:ascii="Times New Roman" w:hAnsi="Times New Roman" w:cs="Times New Roman"/>
                <w:color w:val="000000"/>
              </w:rPr>
              <w:t xml:space="preserve">общей культуры будущего школьника </w:t>
            </w:r>
          </w:p>
        </w:tc>
      </w:tr>
    </w:tbl>
    <w:p w:rsidR="00F2036A" w:rsidRDefault="00F2036A" w:rsidP="00F2036A">
      <w:pPr>
        <w:rPr>
          <w:rFonts w:ascii="Times New Roman" w:hAnsi="Times New Roman" w:cs="Times New Roman"/>
          <w:b/>
          <w:sz w:val="28"/>
          <w:szCs w:val="28"/>
        </w:rPr>
      </w:pPr>
    </w:p>
    <w:p w:rsidR="00A63204" w:rsidRDefault="00A63204" w:rsidP="00F2036A">
      <w:pPr>
        <w:rPr>
          <w:rFonts w:ascii="Times New Roman" w:hAnsi="Times New Roman" w:cs="Times New Roman"/>
          <w:b/>
          <w:sz w:val="28"/>
          <w:szCs w:val="28"/>
        </w:rPr>
      </w:pPr>
    </w:p>
    <w:p w:rsidR="00A63204" w:rsidRDefault="00A63204" w:rsidP="00F2036A">
      <w:pPr>
        <w:rPr>
          <w:rFonts w:ascii="Times New Roman" w:hAnsi="Times New Roman" w:cs="Times New Roman"/>
          <w:b/>
          <w:sz w:val="28"/>
          <w:szCs w:val="28"/>
        </w:rPr>
      </w:pPr>
    </w:p>
    <w:p w:rsidR="00A63204" w:rsidRDefault="00A63204" w:rsidP="00F2036A">
      <w:pPr>
        <w:rPr>
          <w:rFonts w:ascii="Times New Roman" w:hAnsi="Times New Roman" w:cs="Times New Roman"/>
          <w:b/>
          <w:sz w:val="28"/>
          <w:szCs w:val="28"/>
        </w:rPr>
      </w:pPr>
    </w:p>
    <w:p w:rsidR="00A63204" w:rsidRDefault="00A63204" w:rsidP="00A63204">
      <w:pPr>
        <w:jc w:val="right"/>
        <w:rPr>
          <w:rFonts w:ascii="Times New Roman" w:hAnsi="Times New Roman" w:cs="Times New Roman"/>
          <w:b/>
          <w:sz w:val="28"/>
          <w:szCs w:val="28"/>
        </w:rPr>
        <w:sectPr w:rsidR="00A63204" w:rsidSect="0038188F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A63204" w:rsidRDefault="00A63204" w:rsidP="00A63204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Приложение</w:t>
      </w:r>
    </w:p>
    <w:p w:rsidR="00A63204" w:rsidRPr="00E905B1" w:rsidRDefault="00A63204" w:rsidP="00A63204">
      <w:pPr>
        <w:pStyle w:val="ParagraphStyle"/>
        <w:keepNext/>
        <w:spacing w:line="264" w:lineRule="auto"/>
        <w:jc w:val="center"/>
        <w:outlineLvl w:val="0"/>
        <w:rPr>
          <w:rFonts w:ascii="Times New Roman" w:hAnsi="Times New Roman"/>
          <w:b/>
          <w:bCs/>
          <w:caps/>
          <w:sz w:val="28"/>
          <w:szCs w:val="28"/>
        </w:rPr>
      </w:pPr>
      <w:r>
        <w:rPr>
          <w:rFonts w:ascii="Times New Roman" w:hAnsi="Times New Roman"/>
          <w:b/>
          <w:bCs/>
        </w:rPr>
        <w:t>СЕНТЯБРЬ</w:t>
      </w:r>
    </w:p>
    <w:tbl>
      <w:tblPr>
        <w:tblW w:w="1548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463"/>
        <w:gridCol w:w="2835"/>
        <w:gridCol w:w="2977"/>
        <w:gridCol w:w="2693"/>
        <w:gridCol w:w="2551"/>
        <w:gridCol w:w="2968"/>
      </w:tblGrid>
      <w:tr w:rsidR="00A63204" w:rsidRPr="00CA61FB" w:rsidTr="00747BE2">
        <w:trPr>
          <w:trHeight w:val="555"/>
          <w:jc w:val="center"/>
        </w:trPr>
        <w:tc>
          <w:tcPr>
            <w:tcW w:w="125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Содержание организованной образовательной деятельности</w:t>
            </w: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образовательных 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4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34" type="#_x0000_t32" style="position:absolute;left:0;text-align:left;margin-left:-.4pt;margin-top:-4.1pt;width:73.5pt;height:60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9yoIAIAAD8EAAAOAAAAZHJzL2Uyb0RvYy54bWysU02P2jAQvVfqf7B8hyQQviLCapVAL9sW&#10;abc/wNhOYjWxLdsQUNX/3rEJaGkvVVUOZpyZefNm5nn9dO5adOLGCiVznIxjjLikiglZ5/jb2260&#10;xMg6IhlpleQ5vnCLnzYfP6x7nfGJalTLuEEAIm3W6xw3zuksiixteEfsWGkuwVkp0xEHV1NHzJAe&#10;0Ls2msTxPOqVYdooyq2Fr+XViTcBv6o4dV+rynKH2hwDNxdOE86DP6PNmmS1IboRdKBB/oFFR4SE&#10;oneokjiCjkb8AdUJapRVlRtT1UWqqgTloQfoJol/6+a1IZqHXmA4Vt/HZP8fLP1y2hskWI5XGEnS&#10;wYqej06Fymjix9Nrm0FUIffGN0jP8lW/KPrdIqmKhsiah+C3i4bcxGdEDyn+YjUUOfSfFYMYAvhh&#10;VufKdB4SpoDOYSWX+0r42SEKH1fTaTqDxVFwLRbJbDILFUh2S9bGuk9cdcgbObbOEFE3rlBSwvKV&#10;SUIpcnqxzlMj2S3BV5ZqJ9o2aKCVqIdyvoD3WNUK5p3hYupD0Rp0Il5F4TeweAgz6ihZAGs4YdvB&#10;dkS0VxuKt9LjQXNAZ7CuMvmxilfb5XaZjtLJfDtK47IcPe+KdDTfJYtZOS2Lokx+empJmjWCMS49&#10;u5tkk/TvJDE8nqvY7qK9jyF6RA/zArK3/0A6bNcv9CqNg2KXvbltHVQagocX5Z/B+zvY79/95hcA&#10;AAD//wMAUEsDBBQABgAIAAAAIQDRYrj33AAAAAgBAAAPAAAAZHJzL2Rvd25yZXYueG1sTI/NboMw&#10;EITvlfoO1lbqpWoMpIkaiomiSj30mB8pVwdvgBavETaB5umznJrTzmpWs99k69E24oKdrx0piGcR&#10;CKTCmZpKBYf91+s7CB80Gd04QgV/6GGdPz5kOjVuoC1edqEUHEI+1QqqENpUSl9UaLWfuRaJvbPr&#10;rA68dqU0nR443DYyiaKltLom/lDpFj8rLH53vVWAvl/E0WZly8P3dXg5Jtefod0r9fw0bj5ABBzD&#10;/zFM+IwOOTOdXE/Gi0bBBB6mkYCY7LclixOLeD4HmWfyvkB+AwAA//8DAFBLAQItABQABgAIAAAA&#10;IQC2gziS/gAAAOEBAAATAAAAAAAAAAAAAAAAAAAAAABbQ29udGVudF9UeXBlc10ueG1sUEsBAi0A&#10;FAAGAAgAAAAhADj9If/WAAAAlAEAAAsAAAAAAAAAAAAAAAAALwEAAF9yZWxzLy5yZWxzUEsBAi0A&#10;FAAGAAgAAAAhABrn3KggAgAAPwQAAA4AAAAAAAAAAAAAAAAALgIAAGRycy9lMm9Eb2MueG1sUEsB&#10;Ai0AFAAGAAgAAAAhANFiuPfcAAAACAEAAA8AAAAAAAAAAAAAAAAAegQAAGRycy9kb3ducmV2Lnht&#10;bFBLBQYAAAAABAAEAPMAAACDBQAAAAA=&#10;"/>
              </w:pic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           Темы 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Этапы    занятия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1-я неделя</w:t>
            </w:r>
          </w:p>
          <w:p w:rsidR="00A63204" w:rsidRPr="00CA61FB" w:rsidRDefault="00A63204" w:rsidP="00747BE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2-я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3-я неделя</w:t>
            </w:r>
          </w:p>
          <w:p w:rsidR="00A63204" w:rsidRPr="00BF47DF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4-я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427"/>
          <w:jc w:val="center"/>
        </w:trPr>
        <w:tc>
          <w:tcPr>
            <w:tcW w:w="14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Здоровье: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проводить комплекс закаливающих процедур (воздушные ванны); формировать гигиенические навыки: приучать детей к мытью рук прохладной водой после окончания физ.упр. и игр; аккуратно одеваться и раздеваться; соблюдать порядок в своем шкафу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</w:pPr>
            <w:r w:rsidRPr="00CA61FB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Социализация: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CA61F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Переживают состояние эмоционального комфорта от собственной двигательной деятельности и своих сверстников, её, успешных результатов, сочувствуют спортивным поражениям и радуются спортивным победам</w:t>
            </w: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 xml:space="preserve"> 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Безопасность: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формировать навыки безопасного поведения при выполнении бега, прыжков, подбрасывании мяча, проведении подвижной игры.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Коммуникация: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поощрять речевую активность детей в процессе двиг.активности, обсуждать пользу соблюдения режима дня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Труд:</w:t>
            </w:r>
            <w:r w:rsidRPr="00CA61FB">
              <w:rPr>
                <w:sz w:val="20"/>
                <w:szCs w:val="20"/>
              </w:rPr>
              <w:t xml:space="preserve"> убирать сп.инвентарь при проведении физ.упр</w:t>
            </w: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 xml:space="preserve"> Познание:</w:t>
            </w:r>
            <w:r w:rsidRPr="00CA61FB">
              <w:rPr>
                <w:sz w:val="20"/>
                <w:szCs w:val="20"/>
              </w:rPr>
              <w:t xml:space="preserve"> формировать навык ориенти</w:t>
            </w:r>
            <w:r w:rsidRPr="00CA61FB">
              <w:rPr>
                <w:sz w:val="20"/>
                <w:szCs w:val="20"/>
              </w:rPr>
              <w:lastRenderedPageBreak/>
              <w:t>ровки в пространстве при перестроениях, смене направления движения</w:t>
            </w:r>
          </w:p>
        </w:tc>
      </w:tr>
      <w:tr w:rsidR="00A63204" w:rsidRPr="00CA61FB" w:rsidTr="00747BE2">
        <w:trPr>
          <w:trHeight w:val="1181"/>
          <w:jc w:val="center"/>
        </w:trPr>
        <w:tc>
          <w:tcPr>
            <w:tcW w:w="125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b/>
                <w:bCs/>
                <w:sz w:val="20"/>
                <w:szCs w:val="20"/>
              </w:rPr>
              <w:t>Планируемые результаты развития интегративных качеств: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 ходьба и бег</w:t>
            </w:r>
            <w:r>
              <w:rPr>
                <w:rFonts w:eastAsia="Calibri"/>
                <w:sz w:val="20"/>
                <w:szCs w:val="20"/>
                <w:lang w:eastAsia="en-US"/>
              </w:rPr>
              <w:t xml:space="preserve"> в колонне по одно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му с соблюдением дистанции и фиксированием поворотов, с различным положением рук, сохраняют равновесие на повышенной опоре, ходьба по скамейке прямо с мешочком на голове; правильно выполняют все виды основных движений; прыгают на 2х ногах из обруча в обруч, перебрасывают мяч друг другу.: 2мя руками снизу, из-за головы 3м.; самостоятельны в организации собственной оптимальной двигательной деятельности сверстников, в том числе п/и, уверенно анализируют их 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Вводная часть</w:t>
            </w:r>
          </w:p>
        </w:tc>
        <w:tc>
          <w:tcPr>
            <w:tcW w:w="1105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Построение в колонну по одному, расчет на первый второй, перестроение из одной в две колонны, ходьба на носках, пятках, с разным положением рук, бег в колонне, на носках, бег с выбрасыванием прямых ног вперед и забрасыванием их назад, челночный бег, с высоким подниманием колен.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ОРУ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малым мячом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На гимнастических скамейках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С </w:t>
            </w:r>
            <w:r>
              <w:rPr>
                <w:rFonts w:ascii="Times New Roman" w:hAnsi="Times New Roman"/>
                <w:sz w:val="20"/>
                <w:szCs w:val="20"/>
              </w:rPr>
              <w:t>осенними листочками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обручем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Основные виды движений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52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  с перешагиванием (боком приставным шагом).</w:t>
            </w:r>
          </w:p>
          <w:p w:rsidR="00A63204" w:rsidRPr="00CA61FB" w:rsidRDefault="00A63204" w:rsidP="00747BE2">
            <w:pPr>
              <w:pStyle w:val="ParagraphStyle"/>
              <w:spacing w:line="252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с места на мат ( через набивные мячи)</w:t>
            </w:r>
          </w:p>
          <w:p w:rsidR="00A63204" w:rsidRPr="00CA61FB" w:rsidRDefault="00A63204" w:rsidP="00747BE2">
            <w:pPr>
              <w:pStyle w:val="ParagraphStyle"/>
              <w:spacing w:line="252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3.Перебрасывание мячей, стоя в шеренгах, двумя руками снизу, ( из-за головы)</w:t>
            </w:r>
            <w:r w:rsidRPr="00CA61FB">
              <w:rPr>
                <w:rFonts w:ascii="Times New Roman" w:hAnsi="Times New Roman"/>
                <w:sz w:val="20"/>
                <w:szCs w:val="20"/>
              </w:rPr>
              <w:br/>
              <w:t>4. Ползание на животе по гимнастической скамейке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1.Прыжки с поворотом «кругом» , доставанием до предмета.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Метание в горизонтальную цель, в вертикальную цель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</w:t>
            </w:r>
            <w:r w:rsidRPr="00CA61FB">
              <w:rPr>
                <w:sz w:val="20"/>
                <w:szCs w:val="20"/>
              </w:rPr>
              <w:t xml:space="preserve">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>Пролезание в обруч разноименными способами, пол шнур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4. Ходьба по гимнастической скамейке с перекатыванием перед собой мяча двумя руками, с мешочком на голове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Лазание по гимнастической стенке с изменением темпа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Перебрасывание мяча через сетку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Ходьба по гимнастической скамейке, с приседанием на одной ноге другой махом вперед, сбоку скамейки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Прыжки через скакалку с вращением перед собой.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Ползание по гимнастической скамейке на животе с подтягива нием руками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2.Ходьба по наклонной доске и спуск по гимн стенке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3.Прыжки с места вдаль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4. Перебрасывание мяча из одной руки в другую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5. Упражнение «крокодил»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4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Подвижные </w:t>
            </w: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игры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lastRenderedPageBreak/>
              <w:t>«Совушка»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«Перемени предмет»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«Ловишка, бери ленту»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«Горелки»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Малоподвиж-ные игры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«Найди и промолчи».</w:t>
            </w:r>
          </w:p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 xml:space="preserve">«Дует, дует ветерок» </w:t>
            </w:r>
          </w:p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Ходьба с выполнением заданий дыхательные упражнения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Ходьба с выполнением заданий дыхательные упражнения</w:t>
            </w:r>
          </w:p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 xml:space="preserve">«Дует, дует ветерок» </w:t>
            </w:r>
          </w:p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«Дерево, кустик, травка»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Pr="00E905B1" w:rsidRDefault="00A63204" w:rsidP="00A63204">
      <w:pPr>
        <w:pStyle w:val="ParagraphStyle"/>
        <w:keepNext/>
        <w:spacing w:line="264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CA61FB">
        <w:rPr>
          <w:rFonts w:ascii="Times New Roman" w:hAnsi="Times New Roman"/>
          <w:b/>
          <w:bCs/>
          <w:sz w:val="28"/>
          <w:szCs w:val="28"/>
        </w:rPr>
        <w:t xml:space="preserve">    ОКТЯБРЬ</w:t>
      </w:r>
    </w:p>
    <w:tbl>
      <w:tblPr>
        <w:tblW w:w="1548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735"/>
        <w:gridCol w:w="2563"/>
        <w:gridCol w:w="2977"/>
        <w:gridCol w:w="272"/>
        <w:gridCol w:w="2421"/>
        <w:gridCol w:w="130"/>
        <w:gridCol w:w="2421"/>
        <w:gridCol w:w="2968"/>
      </w:tblGrid>
      <w:tr w:rsidR="00A63204" w:rsidRPr="00CA61FB" w:rsidTr="00747BE2">
        <w:trPr>
          <w:jc w:val="center"/>
        </w:trPr>
        <w:tc>
          <w:tcPr>
            <w:tcW w:w="12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Содержание организованной образовательной деятельности</w:t>
            </w: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образовательных 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</w:rPr>
              <w:pict>
                <v:shape id="AutoShape 3" o:spid="_x0000_s1033" type="#_x0000_t32" style="position:absolute;left:0;text-align:left;margin-left:-2.2pt;margin-top:-3.2pt;width:87pt;height:58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PKtIgIAAEAEAAAOAAAAZHJzL2Uyb0RvYy54bWysU02P2yAQvVfqf0DcE9uJ82XFWa3spJdt&#10;G2m3P4AAtlFtQEDiRFX/ewfiRJv2UlX1AQ8w8+bNvGH9dO5adOLGCiVznIxjjLikiglZ5/jb2260&#10;xMg6IhlpleQ5vnCLnzYfP6x7nfGJalTLuEEAIm3W6xw3zuksiixteEfsWGku4bJSpiMOtqaOmCE9&#10;oHdtNInjedQrw7RRlFsLp+X1Em8CflVx6r5WleUOtTkGbi6sJqwHv0abNclqQ3Qj6ECD/AOLjggJ&#10;Se9QJXEEHY34A6oT1CirKjemqotUVQnKQw1QTRL/Vs1rQzQPtUBzrL63yf4/WPrltDdIsByDUJJ0&#10;INHz0amQGU19e3ptM/Aq5N74AulZvuoXRb9bJFXREFnz4Px20RCb+IjoIcRvrIYkh/6zYuBDAD/0&#10;6lyZzkNCF9A5SHK5S8LPDlE4TJI4XcWgHIW7xXQxmc5CCpLdorWx7hNXHfJGjq0zRNSNK5SUoL4y&#10;SchFTi/WeW4kuwX41FLtRNuGIWgl6nO8mk1mIcCqVjB/6d2sqQ9Fa9CJ+DEK38Diwc2oo2QBrOGE&#10;bQfbEdFebUjeSo8H1QGdwbrOyY9VvNout8t0lE7m21Eal+XoeVeko/kuWczKaVkUZfLTU0vSrBGM&#10;cenZ3WY2Sf9uJobXc522+9Te2xA9ood+AdnbP5AO8npFr7NxUOyyNzfZYUyD8/Ck/Dt4vwf7/cPf&#10;/AIAAP//AwBQSwMEFAAGAAgAAAAhAC3kHALeAAAACQEAAA8AAABkcnMvZG93bnJldi54bWxMj0FP&#10;wzAMhe9I/IfISFzQlmwahXZNpwmJA0e2SVyzxrQdjVM16Vr26/FO7PRsvafnz/lmcq04Yx8aTxoW&#10;cwUCqfS2oUrDYf8+ewURoiFrWk+o4RcDbIr7u9xk1o/0ieddrASXUMiMhjrGLpMylDU6E+a+Q2Lv&#10;2/fORF77StrejFzuWrlUKpHONMQXatPhW43lz25wGjAMzwu1TV11+LiMT1/Ly2ns9lo/PkzbNYiI&#10;U/wPwxWf0aFgpqMfyAbRapitVpxkTVivfpImII48qPQFZJHL2w+KPwAAAP//AwBQSwECLQAUAAYA&#10;CAAAACEAtoM4kv4AAADhAQAAEwAAAAAAAAAAAAAAAAAAAAAAW0NvbnRlbnRfVHlwZXNdLnhtbFBL&#10;AQItABQABgAIAAAAIQA4/SH/1gAAAJQBAAALAAAAAAAAAAAAAAAAAC8BAABfcmVscy8ucmVsc1BL&#10;AQItABQABgAIAAAAIQA1IPKtIgIAAEAEAAAOAAAAAAAAAAAAAAAAAC4CAABkcnMvZTJvRG9jLnht&#10;bFBLAQItABQABgAIAAAAIQAt5BwC3gAAAAkBAAAPAAAAAAAAAAAAAAAAAHwEAABkcnMvZG93bnJl&#10;di54bWxQSwUGAAAAAAQABADzAAAAhwUAAAAA&#10;"/>
              </w:pic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            Темы 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Этапы    занятия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1-я неделя</w:t>
            </w:r>
          </w:p>
          <w:p w:rsidR="00A63204" w:rsidRPr="00BF47DF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2-я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3-я неделя</w:t>
            </w:r>
          </w:p>
          <w:p w:rsidR="00A63204" w:rsidRPr="00BF47DF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2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4-я/5-я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42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249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Здоровье: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; проводить комплекс закаливающих процедур (ножные ванны); </w:t>
            </w:r>
            <w:r w:rsidRPr="00CA61FB">
              <w:rPr>
                <w:sz w:val="20"/>
                <w:szCs w:val="20"/>
              </w:rPr>
              <w:t>расширять представление о важных компонентах ЗОЖ (движение, солнце, воздух).</w:t>
            </w:r>
          </w:p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rFonts w:eastAsia="Calibri"/>
                <w:b/>
                <w:i/>
                <w:sz w:val="20"/>
                <w:szCs w:val="20"/>
                <w:u w:val="single"/>
                <w:lang w:eastAsia="en-US"/>
              </w:rPr>
              <w:t>Социализация: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 создать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b/>
                <w:i/>
                <w:iCs/>
                <w:sz w:val="20"/>
                <w:szCs w:val="20"/>
                <w:u w:val="single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Коммуникация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обсуждать пользу проведения ежедневной утренней гимн., зависимость здоровья от правильного питания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rFonts w:ascii="Times New Roman" w:eastAsia="Calibri" w:hAnsi="Times New Roman"/>
                <w:b/>
                <w:i/>
                <w:sz w:val="20"/>
                <w:szCs w:val="20"/>
                <w:u w:val="single"/>
                <w:lang w:eastAsia="en-US"/>
              </w:rPr>
              <w:t>Труд: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учить следить за чистотой спортивного инвентаря</w:t>
            </w:r>
          </w:p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Познание:</w:t>
            </w:r>
            <w:r w:rsidRPr="00CA61FB">
              <w:rPr>
                <w:sz w:val="20"/>
                <w:szCs w:val="20"/>
              </w:rPr>
              <w:t xml:space="preserve">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развивать восприятие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lastRenderedPageBreak/>
              <w:t>предметов по форме, цвету, величине, расположению в пространстве во время ходьбы с перешагиванием ч/з кубики, мячи.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Музыка:</w:t>
            </w:r>
            <w:r w:rsidRPr="00CA61FB">
              <w:rPr>
                <w:i/>
                <w:iCs/>
                <w:sz w:val="20"/>
                <w:szCs w:val="20"/>
              </w:rPr>
              <w:t xml:space="preserve">  </w:t>
            </w:r>
            <w:r w:rsidRPr="00CA61FB">
              <w:rPr>
                <w:iCs/>
                <w:sz w:val="20"/>
                <w:szCs w:val="20"/>
              </w:rPr>
              <w:t>продолжать</w:t>
            </w:r>
            <w:r w:rsidRPr="00CA61FB">
              <w:rPr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sz w:val="20"/>
                <w:szCs w:val="20"/>
              </w:rPr>
              <w:t>вводить элементы ритмической гимнастики; проводить игры и упражнения под музыку</w:t>
            </w: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 xml:space="preserve">   </w:t>
            </w:r>
          </w:p>
        </w:tc>
      </w:tr>
      <w:tr w:rsidR="00A63204" w:rsidRPr="00CA61FB" w:rsidTr="00747BE2">
        <w:trPr>
          <w:trHeight w:val="1174"/>
          <w:jc w:val="center"/>
        </w:trPr>
        <w:tc>
          <w:tcPr>
            <w:tcW w:w="12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b/>
                <w:bCs/>
                <w:sz w:val="20"/>
                <w:szCs w:val="20"/>
              </w:rPr>
              <w:t xml:space="preserve">Планируемые результаты развития интегративных качеств: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>владеет соответствующими возрасту основными движениями (ходьба, бег, ползание ,прыжки, бросание, метание); самостоятельно и при небольшой помощи выполняет гигиенические и закаливающие процедуры; аккуратно одеваться и раздеваться; соблюдает порядок в своем шкафу); проявляет активность при участии в п/и, выполнении простейших танцевальных движений во время ритмической гимн.; выражает положительные эмоции (радость, удовольствие) при выполнении упражнений .ритмической гимнастики под музыку.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Вводная часть</w:t>
            </w:r>
          </w:p>
        </w:tc>
        <w:tc>
          <w:tcPr>
            <w:tcW w:w="107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Перестроение в колонне по одному и по 2, ходьба и бег  врассыпную, бег до 1 мин. с перешагиванием ч/з бруски; по сигналу поворот в другую сторону, ходьба на носках, пятках, в чередовании, на внешних сторонах стопы.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малым мячом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Без предметов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веревочкой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    С султанчиками(под музыку)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sz w:val="20"/>
                <w:szCs w:val="20"/>
              </w:rPr>
              <w:t xml:space="preserve">1.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>Прыжки, спрыгивание со скамейки на полусогнутые ноги..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 xml:space="preserve">2. Ходьба по скамейке с высоким подниманием прямой ноги и хлопок под </w:t>
            </w:r>
            <w:r w:rsidRPr="00CA61FB">
              <w:rPr>
                <w:sz w:val="20"/>
                <w:szCs w:val="20"/>
              </w:rPr>
              <w:lastRenderedPageBreak/>
              <w:t xml:space="preserve">ней </w:t>
            </w:r>
          </w:p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sz w:val="20"/>
                <w:szCs w:val="20"/>
              </w:rPr>
              <w:t>3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CA61FB">
              <w:rPr>
                <w:sz w:val="20"/>
                <w:szCs w:val="20"/>
              </w:rPr>
              <w:t>Метание в горизонтальную цель правой и левой рукой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Ползание на четвереньках, подлезание под дугу прямо и боком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sz w:val="20"/>
                <w:szCs w:val="20"/>
              </w:rPr>
              <w:lastRenderedPageBreak/>
              <w:t xml:space="preserve">1. Ходьба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>по скамейке приставным шагом, перешагивая ч/з кубики.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на двух ногах с мешочком зажатым между ног</w:t>
            </w:r>
          </w:p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sz w:val="20"/>
                <w:szCs w:val="20"/>
              </w:rPr>
              <w:t>3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 Броски мяча двумя руками от груди, передача друг другу из-за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lastRenderedPageBreak/>
              <w:t>головы.</w:t>
            </w:r>
          </w:p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sz w:val="20"/>
                <w:szCs w:val="20"/>
              </w:rPr>
              <w:t>4.Лазание по гимн стенке</w:t>
            </w:r>
          </w:p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sz w:val="20"/>
                <w:szCs w:val="20"/>
              </w:rPr>
              <w:lastRenderedPageBreak/>
              <w:t xml:space="preserve">1.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>Пролезание через три обруча (прямо, боком).</w:t>
            </w:r>
          </w:p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sz w:val="20"/>
                <w:szCs w:val="20"/>
              </w:rPr>
              <w:t>2 Прыжки на двух ногах через препятствие (высота 20 см), прямо, боком..</w:t>
            </w:r>
          </w:p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sz w:val="20"/>
                <w:szCs w:val="20"/>
              </w:rPr>
              <w:t xml:space="preserve">3.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>Перелезание с преодоле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lastRenderedPageBreak/>
              <w:t>нием препятствия.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Ходьба по скамейке, на середине порот, перешагивание через мяч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1.Ходьба по узкой скамейке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2..Прыжки через веревочку на одной ноге, продвигаясь вперед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3.Перебрасывание мяча друг другу на ходу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Ползание по гимнастической скамейке спиной впе</w:t>
            </w:r>
            <w:r w:rsidRPr="00CA61FB">
              <w:rPr>
                <w:rFonts w:ascii="Times New Roman" w:hAnsi="Times New Roman"/>
                <w:sz w:val="20"/>
                <w:szCs w:val="20"/>
              </w:rPr>
              <w:lastRenderedPageBreak/>
              <w:t>ред, ноги на вису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75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3C23">
              <w:rPr>
                <w:rFonts w:ascii="Times New Roman" w:hAnsi="Times New Roman"/>
                <w:sz w:val="22"/>
                <w:szCs w:val="22"/>
              </w:rPr>
              <w:t>«Удочка»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3C23">
              <w:rPr>
                <w:rFonts w:ascii="Times New Roman" w:hAnsi="Times New Roman"/>
                <w:sz w:val="22"/>
                <w:szCs w:val="22"/>
              </w:rPr>
              <w:t>«Жмурки»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3C23">
              <w:rPr>
                <w:rFonts w:ascii="Times New Roman" w:hAnsi="Times New Roman"/>
                <w:sz w:val="22"/>
                <w:szCs w:val="22"/>
              </w:rPr>
              <w:t>Эстафета «Сбор урожая»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3C23">
              <w:rPr>
                <w:rFonts w:ascii="Times New Roman" w:hAnsi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/>
                <w:sz w:val="22"/>
                <w:szCs w:val="22"/>
              </w:rPr>
              <w:t>Перелет птиц</w:t>
            </w:r>
            <w:r w:rsidRPr="00813C23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85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Малоподвиж-ные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3C23">
              <w:rPr>
                <w:rFonts w:ascii="Times New Roman" w:hAnsi="Times New Roman"/>
                <w:sz w:val="22"/>
                <w:szCs w:val="22"/>
              </w:rPr>
              <w:t>«Съедобное – не съедобное»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3C23">
              <w:rPr>
                <w:rFonts w:ascii="Times New Roman" w:hAnsi="Times New Roman"/>
                <w:sz w:val="22"/>
                <w:szCs w:val="22"/>
              </w:rPr>
              <w:t>«Затейники»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3C23">
              <w:rPr>
                <w:rFonts w:ascii="Times New Roman" w:hAnsi="Times New Roman"/>
                <w:sz w:val="22"/>
                <w:szCs w:val="22"/>
              </w:rPr>
              <w:t>«Съедобное – не съедобное»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13C23">
              <w:rPr>
                <w:rFonts w:ascii="Times New Roman" w:hAnsi="Times New Roman"/>
                <w:sz w:val="22"/>
                <w:szCs w:val="22"/>
              </w:rPr>
              <w:t>«Летает-не летает»</w:t>
            </w:r>
          </w:p>
          <w:p w:rsidR="00A63204" w:rsidRPr="00813C2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Default="00A63204" w:rsidP="00A63204">
      <w:pPr>
        <w:pStyle w:val="ParagraphStyle"/>
        <w:keepNext/>
        <w:spacing w:line="264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</w:p>
    <w:p w:rsidR="00A63204" w:rsidRPr="00E905B1" w:rsidRDefault="00A63204" w:rsidP="00A63204">
      <w:pPr>
        <w:pStyle w:val="ParagraphStyle"/>
        <w:keepNext/>
        <w:spacing w:line="264" w:lineRule="auto"/>
        <w:jc w:val="center"/>
        <w:outlineLvl w:val="0"/>
        <w:rPr>
          <w:rFonts w:ascii="Times New Roman" w:hAnsi="Times New Roman"/>
          <w:b/>
          <w:bCs/>
          <w:sz w:val="18"/>
          <w:szCs w:val="18"/>
        </w:rPr>
      </w:pPr>
      <w:r w:rsidRPr="00CA61FB">
        <w:rPr>
          <w:rFonts w:ascii="Times New Roman" w:hAnsi="Times New Roman"/>
          <w:b/>
          <w:bCs/>
          <w:sz w:val="28"/>
          <w:szCs w:val="28"/>
        </w:rPr>
        <w:t>НОЯБРЬ</w:t>
      </w:r>
    </w:p>
    <w:tbl>
      <w:tblPr>
        <w:tblW w:w="1548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735"/>
        <w:gridCol w:w="2563"/>
        <w:gridCol w:w="2977"/>
        <w:gridCol w:w="2693"/>
        <w:gridCol w:w="2551"/>
        <w:gridCol w:w="2968"/>
      </w:tblGrid>
      <w:tr w:rsidR="00A63204" w:rsidRPr="00CA61FB" w:rsidTr="00747BE2">
        <w:trPr>
          <w:jc w:val="center"/>
        </w:trPr>
        <w:tc>
          <w:tcPr>
            <w:tcW w:w="125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Содержание организованной образовательной деятельности</w:t>
            </w: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образовательных 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</w:rPr>
              <w:pict>
                <v:shape id="AutoShape 4" o:spid="_x0000_s1032" type="#_x0000_t32" style="position:absolute;left:0;text-align:left;margin-left:-2.2pt;margin-top:-3.2pt;width:87pt;height:58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mINIgIAAEA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wvMJKk&#10;gxE9H50KmVHq29Nrm4FXIffGF0jP8lW/KPrdIqmKhsiaB+e3i4bYxEdEDyF+YzUkOfSfFQMfAvih&#10;V+fKdB4SuoDOYSSX+0j42SEKh0kSp6sYJkfhbjFdTKazkIJkt2htrPvEVYe8kWPrDBF14wolJUxf&#10;mSTkIqcX6zw3kt0CfGqpdqJtgwhaifocr2aTWQiwqhXMX3o3a+pD0Rp0Il5G4RtYPLgZdZQsgDWc&#10;sO1gOyLaqw3JW+nxoDqgM1hXnfxYxavtcrtMR+lkvh2lcVmOnndFOprvksWsnJZFUSY/PbUkzRrB&#10;GJee3U2zSfp3mhhez1Vtd9Xe2xA9ood+AdnbP5AO4/UTvWrjoNhlb25jB5kG5+FJ+Xfwfg/2+4e/&#10;+QUAAP//AwBQSwMEFAAGAAgAAAAhAC3kHALeAAAACQEAAA8AAABkcnMvZG93bnJldi54bWxMj0FP&#10;wzAMhe9I/IfISFzQlmwahXZNpwmJA0e2SVyzxrQdjVM16Vr26/FO7PRsvafnz/lmcq04Yx8aTxoW&#10;cwUCqfS2oUrDYf8+ewURoiFrWk+o4RcDbIr7u9xk1o/0ieddrASXUMiMhjrGLpMylDU6E+a+Q2Lv&#10;2/fORF77StrejFzuWrlUKpHONMQXatPhW43lz25wGjAMzwu1TV11+LiMT1/Ly2ns9lo/PkzbNYiI&#10;U/wPwxWf0aFgpqMfyAbRapitVpxkTVivfpImII48qPQFZJHL2w+KPwAAAP//AwBQSwECLQAUAAYA&#10;CAAAACEAtoM4kv4AAADhAQAAEwAAAAAAAAAAAAAAAAAAAAAAW0NvbnRlbnRfVHlwZXNdLnhtbFBL&#10;AQItABQABgAIAAAAIQA4/SH/1gAAAJQBAAALAAAAAAAAAAAAAAAAAC8BAABfcmVscy8ucmVsc1BL&#10;AQItABQABgAIAAAAIQCvjmINIgIAAEAEAAAOAAAAAAAAAAAAAAAAAC4CAABkcnMvZTJvRG9jLnht&#10;bFBLAQItABQABgAIAAAAIQAt5BwC3gAAAAkBAAAPAAAAAAAAAAAAAAAAAHwEAABkcnMvZG93bnJl&#10;di54bWxQSwUGAAAAAAQABADzAAAAhwUAAAAA&#10;"/>
              </w:pic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            Темы 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Этапы    занятия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1-я неделя</w:t>
            </w:r>
          </w:p>
          <w:p w:rsidR="00A63204" w:rsidRPr="00BF47DF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2-я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3-я неделя</w:t>
            </w:r>
          </w:p>
          <w:p w:rsidR="00A63204" w:rsidRPr="00BF47DF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4-я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42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Здоровье: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рассказывать о пользе закаливания, приучать детей к обтиранию прохладной водой.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eastAsia="Calibri"/>
                <w:b/>
                <w:i/>
                <w:sz w:val="20"/>
                <w:szCs w:val="20"/>
                <w:u w:val="single"/>
                <w:lang w:eastAsia="en-US"/>
              </w:rPr>
              <w:t>Социализация: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 xml:space="preserve"> </w:t>
            </w:r>
            <w:r w:rsidRPr="00CA61F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побуждать детей к самооценке и оценке действий и поведения сверстников во время проведения игр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Коммуникация: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обсуждать пользу закаливания, поощрять речевую активность.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Безопасность: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формировать навыки безопасного поведения во время ползания на четвереньках и по гимнастической ска</w:t>
            </w:r>
            <w:r w:rsidRPr="00CA61FB">
              <w:rPr>
                <w:rFonts w:ascii="Times New Roman" w:hAnsi="Times New Roman"/>
                <w:sz w:val="20"/>
                <w:szCs w:val="20"/>
              </w:rPr>
              <w:lastRenderedPageBreak/>
              <w:t>мейке, перестроения в шеренгу, колонну, бега врассыпную.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Познание:</w:t>
            </w:r>
            <w:r w:rsidRPr="00CA61FB">
              <w:rPr>
                <w:sz w:val="20"/>
                <w:szCs w:val="20"/>
              </w:rPr>
              <w:t xml:space="preserve"> ориентироваться в окружающем пространстве, понимать смысл пространственных отношений(влево-вправо, вверх-вниз)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rFonts w:eastAsia="Calibri"/>
                <w:b/>
                <w:i/>
                <w:sz w:val="20"/>
                <w:szCs w:val="20"/>
                <w:u w:val="single"/>
                <w:lang w:eastAsia="en-US"/>
              </w:rPr>
              <w:t xml:space="preserve">Труд: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>Следить за опрятностью своей физкультурной формы и прически, убирать физкультурный инвентарь и оборудование</w:t>
            </w:r>
          </w:p>
        </w:tc>
      </w:tr>
      <w:tr w:rsidR="00A63204" w:rsidRPr="00CA61FB" w:rsidTr="00747BE2">
        <w:trPr>
          <w:trHeight w:val="1181"/>
          <w:jc w:val="center"/>
        </w:trPr>
        <w:tc>
          <w:tcPr>
            <w:tcW w:w="125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rPr>
                <w:rFonts w:eastAsia="Calibri"/>
                <w:sz w:val="20"/>
                <w:szCs w:val="20"/>
                <w:lang w:eastAsia="en-US"/>
              </w:rPr>
            </w:pPr>
            <w:r w:rsidRPr="00CA61FB">
              <w:rPr>
                <w:b/>
                <w:bCs/>
                <w:sz w:val="20"/>
                <w:szCs w:val="20"/>
              </w:rPr>
              <w:t xml:space="preserve">Планируемые результаты развития интегративных качеств: </w:t>
            </w:r>
            <w:r w:rsidRPr="00CA61FB">
              <w:rPr>
                <w:rFonts w:eastAsia="Calibri"/>
                <w:sz w:val="20"/>
                <w:szCs w:val="20"/>
                <w:lang w:eastAsia="en-US"/>
              </w:rPr>
              <w:t>владеет соответствующими возрасту основными движениями (пролезание ч/з обруча, прыжки на 2х ногах через препятствие, перелезание с преодолением препятствия); самостоятельно и при небольшой помощи взрослого выполняет гигиенические процедуры (моет руки прохладной водой после окончания физических упр. и игр; аккуратно одеваться и раздеваться; соблюдает порядок в своем шкафу); проявляет активность при участии в п/и, выполнении простейших танцевальных движений во время ритмической гимн.; выражает положительные эмоции (радость, удовольствие), слушая поэтические и музыкальные произведения, сопровождающие выполнением упражнений ритмической гимнастики и п/и.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Вводная часть</w:t>
            </w:r>
          </w:p>
        </w:tc>
        <w:tc>
          <w:tcPr>
            <w:tcW w:w="107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Построение в колонну , перестроение в круг, в две, в три колонны,  повороты вправо, влево,ходьба и бег по кругу, бег змейкой, на носках в чередовании с ходьбой, с изменением направления движения, высоко поднимая колени; бег врассыпную, с остановкой на сигнал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Со скакалкой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обручем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Без предметов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Парами с палкой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93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Прыжки через скамейку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2.Ведение мяча с продвижением вперед 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Ползание на четвереньках, подталкивая головой набивной мяч</w:t>
            </w:r>
          </w:p>
          <w:p w:rsidR="00A63204" w:rsidRPr="00CA61FB" w:rsidRDefault="00A63204" w:rsidP="00747BE2">
            <w:pPr>
              <w:pStyle w:val="ParagraphStyle"/>
              <w:spacing w:after="45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Бег по наклонной доске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Подпрыгивание на двух ногах «Достань до предмета»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Подбрасывание мяча вверх и ловля после хлопка с кружением вокруг себя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Ползание по гимнастической скамейке на ладонях и коленях, предплечьях и коленях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Ходьба по канату боком приставным шагом, руки на поясе мешочек на голове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Подлезание под шнур боком, прямо не касаясь руками пола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Ходьба с мешочком на голове по гимнастической скамейке, руки на поясе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3. Прыжки с места на мат, 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Забрасывание мяча в баскетбольное кольцо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1.Ходьба по гимн. скамейке, бросая мяч справа и слева от себя и ловля двумя руками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2.Спрыгивание со скамейки на мат.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3.Ползание до флажка прокатывая мяч впереди себя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4.Лазание по гимн. стенке разноименным способом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74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«Быстро возьми, быстро положи»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«Лошади»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«Хитрая лиса»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«Круговая лапта»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84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Малоподвиж-ные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«Самомассаж»</w:t>
            </w:r>
          </w:p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ног мячами ежиками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«Затейники»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2"/>
                <w:szCs w:val="22"/>
              </w:rPr>
            </w:pPr>
          </w:p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«У жирафов»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«Две ладошки».</w:t>
            </w:r>
          </w:p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(музыкальная)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Default="00A63204" w:rsidP="00A63204">
      <w:pPr>
        <w:pStyle w:val="ParagraphStyle"/>
        <w:keepNext/>
        <w:spacing w:line="264" w:lineRule="auto"/>
        <w:jc w:val="center"/>
        <w:outlineLvl w:val="0"/>
        <w:rPr>
          <w:rFonts w:ascii="Times New Roman" w:hAnsi="Times New Roman"/>
          <w:sz w:val="18"/>
          <w:szCs w:val="18"/>
        </w:rPr>
      </w:pPr>
    </w:p>
    <w:p w:rsidR="00A63204" w:rsidRDefault="00A63204" w:rsidP="00A63204">
      <w:pPr>
        <w:pStyle w:val="ParagraphStyle"/>
        <w:keepNext/>
        <w:spacing w:line="264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</w:p>
    <w:p w:rsidR="00A63204" w:rsidRPr="00E905B1" w:rsidRDefault="00A63204" w:rsidP="00A63204">
      <w:pPr>
        <w:pStyle w:val="ParagraphStyle"/>
        <w:keepNext/>
        <w:spacing w:line="264" w:lineRule="auto"/>
        <w:jc w:val="center"/>
        <w:outlineLvl w:val="0"/>
        <w:rPr>
          <w:rFonts w:ascii="Times New Roman" w:hAnsi="Times New Roman"/>
          <w:b/>
          <w:bCs/>
          <w:sz w:val="18"/>
          <w:szCs w:val="18"/>
        </w:rPr>
      </w:pPr>
      <w:r w:rsidRPr="00CA61FB">
        <w:rPr>
          <w:rFonts w:ascii="Times New Roman" w:hAnsi="Times New Roman"/>
          <w:b/>
          <w:bCs/>
          <w:sz w:val="28"/>
          <w:szCs w:val="28"/>
        </w:rPr>
        <w:t>ДЕКАБРЬ</w:t>
      </w:r>
    </w:p>
    <w:tbl>
      <w:tblPr>
        <w:tblW w:w="1548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735"/>
        <w:gridCol w:w="2563"/>
        <w:gridCol w:w="2977"/>
        <w:gridCol w:w="141"/>
        <w:gridCol w:w="2552"/>
        <w:gridCol w:w="142"/>
        <w:gridCol w:w="2409"/>
        <w:gridCol w:w="2968"/>
      </w:tblGrid>
      <w:tr w:rsidR="00A63204" w:rsidRPr="00CA61FB" w:rsidTr="00747BE2">
        <w:trPr>
          <w:jc w:val="center"/>
        </w:trPr>
        <w:tc>
          <w:tcPr>
            <w:tcW w:w="12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Со</w:t>
            </w:r>
            <w:r w:rsidRPr="000B5495">
              <w:rPr>
                <w:rFonts w:ascii="Times New Roman" w:hAnsi="Times New Roman"/>
                <w:b/>
              </w:rPr>
              <w:t>держание организованной образовательной деятельности</w:t>
            </w: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образовательных 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</w:rPr>
              <w:pict>
                <v:shape id="AutoShape 5" o:spid="_x0000_s1031" type="#_x0000_t32" style="position:absolute;left:0;text-align:left;margin-left:-2.2pt;margin-top:-3.2pt;width:87pt;height:58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yI0JAIAAEAEAAAOAAAAZHJzL2Uyb0RvYy54bWysU9uO2jAQfa/Uf7D8Dkkg3CLCapVAX7Yt&#10;0m4/wNgOserYlm0IqOq/d2wuYtuXqioPZpyZOXNm5nj5dOokOnLrhFYlzoYpRlxRzYTal/jb22Yw&#10;x8h5ohiRWvESn7nDT6uPH5a9KfhIt1oybhGAKFf0psSt96ZIEkdb3hE31IYrcDbadsTD1e4TZkkP&#10;6J1MRmk6TXptmbGacufga31x4lXEbxpO/demcdwjWWLg5uNp47kLZ7JakmJviWkFvdIg/8CiI0JB&#10;0TtUTTxBByv+gOoEtdrpxg+p7hLdNILy2AN0k6W/dfPaEsNjLzAcZ+5jcv8Pln45bi0SrMRTjBTp&#10;YEXPB69jZTQJ4+mNKyCqUlsbGqQn9WpeNP3ukNJVS9Sex+C3s4HcLGQk71LCxRkosus/awYxBPDj&#10;rE6N7QIkTAGd4krO95Xwk0cUPmZZmi9S2BwF32w8G40jqYQUt2xjnf/EdYeCUWLnLRH71ldaKdi+&#10;tlmsRY4vzgdupLglhNJKb4SUUQRSob7Ei8loEhOcloIFZwhzdr+rpEVHEmQUf7FR8DyGWX1QLIK1&#10;nLD11fZEyIsNxaUKeNAd0LlaF538WKSL9Xw9zwf5aLoe5GldD543VT6YbrLZpB7XVVVnPwO1LC9a&#10;wRhXgd1Ns1n+d5q4vp6L2u6qvY8heY8e5wVkb/+RdFxv2OhFGzvNzlt7WzvINAZfn1R4B493sB8f&#10;/uoXAAAA//8DAFBLAwQUAAYACAAAACEALeQcAt4AAAAJAQAADwAAAGRycy9kb3ducmV2LnhtbEyP&#10;QU/DMAyF70j8h8hIXNCWbBqFdk2nCYkDR7ZJXLPGtB2NUzXpWvbr8U7s9Gy9p+fP+WZyrThjHxpP&#10;GhZzBQKp9LahSsNh/z57BRGiIWtaT6jhFwNsivu73GTWj/SJ512sBJdQyIyGOsYukzKUNToT5r5D&#10;Yu/b985EXvtK2t6MXO5auVQqkc40xBdq0+FbjeXPbnAaMAzPC7VNXXX4uIxPX8vLaez2Wj8+TNs1&#10;iIhT/A/DFZ/RoWCmox/IBtFqmK1WnGRNWK9+kiYgjjyo9AVkkcvbD4o/AAAA//8DAFBLAQItABQA&#10;BgAIAAAAIQC2gziS/gAAAOEBAAATAAAAAAAAAAAAAAAAAAAAAABbQ29udGVudF9UeXBlc10ueG1s&#10;UEsBAi0AFAAGAAgAAAAhADj9If/WAAAAlAEAAAsAAAAAAAAAAAAAAAAALwEAAF9yZWxzLy5yZWxz&#10;UEsBAi0AFAAGAAgAAAAhAFL/IjQkAgAAQAQAAA4AAAAAAAAAAAAAAAAALgIAAGRycy9lMm9Eb2Mu&#10;eG1sUEsBAi0AFAAGAAgAAAAhAC3kHALeAAAACQEAAA8AAAAAAAAAAAAAAAAAfgQAAGRycy9kb3du&#10;cmV2LnhtbFBLBQYAAAAABAAEAPMAAACJBQAAAAA=&#10;"/>
              </w:pic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            Темы 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Этапы    занятия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1-я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2-я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3-я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4-я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580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Здоровье: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рассказывать о пользе дыхательных упражнений, приучать детей к ежедневному  выполнению элементов упражнений на дыхание по методике А. Стрельниковой.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Социализация:</w:t>
            </w:r>
            <w:r w:rsidRPr="00CA61FB">
              <w:rPr>
                <w:sz w:val="20"/>
                <w:szCs w:val="20"/>
              </w:rPr>
              <w:t xml:space="preserve">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формировать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lastRenderedPageBreak/>
              <w:t>навык ролевого поведения  при проведении игр и умение объединяться в игре со сверстниками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Коммуникация:</w:t>
            </w:r>
            <w:r w:rsidRPr="00CA61FB">
              <w:rPr>
                <w:sz w:val="20"/>
                <w:szCs w:val="20"/>
              </w:rPr>
              <w:t xml:space="preserve"> обсуждать с детьми виды дыхательных упражнений и технику их выполнения.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Безопасность</w:t>
            </w:r>
            <w:r w:rsidRPr="00CA61FB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учить технике безопасного выполнения прыжков со скамейки и бега на повышенной опоре.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eastAsia="Calibri" w:hAnsi="Times New Roman"/>
                <w:b/>
                <w:i/>
                <w:sz w:val="20"/>
                <w:szCs w:val="20"/>
                <w:u w:val="single"/>
                <w:lang w:eastAsia="en-US"/>
              </w:rPr>
              <w:t xml:space="preserve">Труд: </w:t>
            </w:r>
            <w:r w:rsidRPr="00CA61F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>Следить за опрятностью своей физкультурной формы и прически, убирать физкультурный инвентарь и оборудование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1032"/>
          <w:jc w:val="center"/>
        </w:trPr>
        <w:tc>
          <w:tcPr>
            <w:tcW w:w="12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Планируемые результаты развития интегративных качеств: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>владеет техникой выполнения дыхательных упражнений по методике А. Стрельниковой и самостоятельно их выполняет; умеет задерживать дыхание во время выполнения ходьбы и бега на повышенной опоре; соблюдает технику безопасности при выполнении прыжков со скамейки и из обруча в обруч; проявляет инициативу в оказании помощи взрослым и детям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711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Вводная часть</w:t>
            </w:r>
          </w:p>
        </w:tc>
        <w:tc>
          <w:tcPr>
            <w:tcW w:w="107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Построение в колонну , перестроение в круг, в две, в три колонны,  повороты вправо, влево, ходьба и бег по кругу, бег змейкой, по диагонали, на носках, пятках, в чередовании с ходьбой, с изменением направления движения, высоко поднимая колени. Дыхательные упражнения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Без предметов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iCs/>
                <w:sz w:val="20"/>
                <w:szCs w:val="20"/>
              </w:rPr>
              <w:t>С  мячом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обручами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султанчиками под музыку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Прыжки из глубокого приседа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Ходьба по гимнастической скамейке с приседанием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3Метание набивного мяча вдаль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4.Ползание по гимнастической скамейке спиной вперед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Перебрасывание мячей друг другу двумя руками вверх и ловля после хлопка.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Ползание по гимнастической скамейке на животе, подтягиваясь двумя руками.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3. Ходьба с перешагиванием через 5–6 набивных мячей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4. Лазание по гимнастической стенке с переходом на другой пролет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5. Прыжки на двух ногах через шнур (две ноги по бокам- одна нога в середине)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Лазание по гимнастической стенке разноименным способом(вверх, вниз).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Метание мешочков вдаль правой и левой рукой.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Ходьба по гимнастической скамейке, на середине присесть, хлопок руками, встать и пройти дальше.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4. Прыжки на двух ногах из обруча в обруч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1.Ходьба по гимн скамейке с отбиванием мяча о пол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с разбега на мат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3. Метание в цель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4.Ползание на четвереньках с прогибом спины внутрь(кошечка) и с мешочком на спине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55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«Мороз красный нос»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«Охотники и зайцы»</w:t>
            </w: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16596">
              <w:rPr>
                <w:rFonts w:ascii="Times New Roman" w:hAnsi="Times New Roman"/>
                <w:sz w:val="22"/>
                <w:szCs w:val="22"/>
              </w:rPr>
              <w:t>«Уголки»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«Два мороза»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Малоподвижные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75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Ходьба «Конькобежцы»</w:t>
            </w:r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A60FB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A60FB3">
              <w:rPr>
                <w:rFonts w:ascii="Times New Roman" w:hAnsi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/>
                <w:sz w:val="22"/>
                <w:szCs w:val="22"/>
              </w:rPr>
              <w:t>Звериная зарядка»</w:t>
            </w:r>
          </w:p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16596">
              <w:rPr>
                <w:rFonts w:ascii="Times New Roman" w:hAnsi="Times New Roman"/>
                <w:sz w:val="22"/>
                <w:szCs w:val="22"/>
              </w:rPr>
              <w:t>«Береги мебель»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Игровое упражнение «Снежная королева»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Pr="00E905B1" w:rsidRDefault="00A63204" w:rsidP="00A63204">
      <w:pPr>
        <w:pStyle w:val="ParagraphStyle"/>
        <w:keepNext/>
        <w:spacing w:line="264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CA61FB">
        <w:rPr>
          <w:rFonts w:ascii="Times New Roman" w:hAnsi="Times New Roman"/>
          <w:b/>
          <w:bCs/>
          <w:sz w:val="28"/>
          <w:szCs w:val="28"/>
        </w:rPr>
        <w:t>ЯНВАРЬ</w:t>
      </w:r>
    </w:p>
    <w:tbl>
      <w:tblPr>
        <w:tblW w:w="15626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735"/>
        <w:gridCol w:w="2632"/>
        <w:gridCol w:w="3118"/>
        <w:gridCol w:w="62"/>
        <w:gridCol w:w="2490"/>
        <w:gridCol w:w="61"/>
        <w:gridCol w:w="2490"/>
        <w:gridCol w:w="3038"/>
      </w:tblGrid>
      <w:tr w:rsidR="00A63204" w:rsidRPr="00CA61FB" w:rsidTr="00747BE2">
        <w:trPr>
          <w:jc w:val="center"/>
        </w:trPr>
        <w:tc>
          <w:tcPr>
            <w:tcW w:w="125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</w:rPr>
            </w:pPr>
            <w:r w:rsidRPr="000B5495">
              <w:rPr>
                <w:rFonts w:ascii="Times New Roman" w:hAnsi="Times New Roman"/>
                <w:b/>
              </w:rPr>
              <w:t>Содержание организованной образовательной деятельности</w:t>
            </w:r>
          </w:p>
        </w:tc>
        <w:tc>
          <w:tcPr>
            <w:tcW w:w="303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образовательных 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</w:rPr>
              <w:pict>
                <v:shape id="AutoShape 6" o:spid="_x0000_s1030" type="#_x0000_t32" style="position:absolute;left:0;text-align:left;margin-left:-1.95pt;margin-top:-3.2pt;width:87pt;height:58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eJ/IgIAAEA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zPMJKk&#10;gxE9H50KmdHct6fXNgOvQu6NL5Ce5at+UfS7RVIVDZE1D85vFw2xiY+IHkL8xmpIcug/KwY+BPBD&#10;r86V6TwkdAGdw0gu95Hws0MUDpMkTlcxTI7C3WK6mExnIQXJbtHaWPeJqw55I8fWGSLqxhVKSpi+&#10;MknIRU4v1nluJLsF+NRS7UTbBhG0EvU5Xs0msxBgVSuYv/Ru1tSHojXoRLyMwjeweHAz6ihZAGs4&#10;YdvBdkS0VxuSt9LjQXVAZ7CuOvmxilfb5XaZjtLJfDtK47IcPe+KdDTfJYtZOS2Lokx+empJmjWC&#10;MS49u5tmk/TvNDG8nqva7qq9tyF6RA/9ArK3fyAdxusnetXGQbHL3tzGDjINzsOT8u/g/R7s9w9/&#10;8wsAAP//AwBQSwMEFAAGAAgAAAAhAFD+GA/fAAAACQEAAA8AAABkcnMvZG93bnJldi54bWxMj0FP&#10;wzAMhe9I/IfISFzQlnTARkvTaULiwJFtEtes8dqOxqmadC379XgnONnWe3r+Xr6eXCvO2IfGk4Zk&#10;rkAgld42VGnY795nLyBCNGRN6wk1/GCAdXF7k5vM+pE+8byNleAQCpnRUMfYZVKGskZnwtx3SKwd&#10;fe9M5LOvpO3NyOGulQulltKZhvhDbTp8q7H83g5OA4bhOVGb1FX7j8v48LW4nMZup/X93bR5BRFx&#10;in9muOIzOhTMdPAD2SBaDbPHlJ08l08grvpKJSAOvKh0BbLI5f8GxS8AAAD//wMAUEsBAi0AFAAG&#10;AAgAAAAhALaDOJL+AAAA4QEAABMAAAAAAAAAAAAAAAAAAAAAAFtDb250ZW50X1R5cGVzXS54bWxQ&#10;SwECLQAUAAYACAAAACEAOP0h/9YAAACUAQAACwAAAAAAAAAAAAAAAAAvAQAAX3JlbHMvLnJlbHNQ&#10;SwECLQAUAAYACAAAACEAVW3ifyICAABABAAADgAAAAAAAAAAAAAAAAAuAgAAZHJzL2Uyb0RvYy54&#10;bWxQSwECLQAUAAYACAAAACEAUP4YD98AAAAJAQAADwAAAAAAAAAAAAAAAAB8BAAAZHJzL2Rvd25y&#10;ZXYueG1sUEsFBgAAAAAEAAQA8wAAAIgFAAAAAA==&#10;"/>
              </w:pic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            Темы 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Этапы    занятия</w:t>
            </w:r>
          </w:p>
        </w:tc>
        <w:tc>
          <w:tcPr>
            <w:tcW w:w="26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1-я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1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2-я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3-я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9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4-я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/5-я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03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42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18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9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Здоровье:</w:t>
            </w:r>
            <w:r w:rsidRPr="00CA61FB">
              <w:rPr>
                <w:sz w:val="20"/>
                <w:szCs w:val="20"/>
              </w:rPr>
              <w:t xml:space="preserve"> рассказывать о пользе </w:t>
            </w:r>
            <w:r w:rsidRPr="00CA61FB">
              <w:rPr>
                <w:sz w:val="20"/>
                <w:szCs w:val="20"/>
              </w:rPr>
              <w:lastRenderedPageBreak/>
              <w:t>массажа стопы, учить детей ходить босиком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по ребристой поверхности.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Коммуникация: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обсуждать пользу массажа и самомассажа различных частей тела, формировать словарь.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Труд:</w:t>
            </w:r>
            <w:r w:rsidRPr="00CA61FB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учить правильно подбирать предметы для сюжетно-ролевых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br/>
              <w:t>и подвижных игр.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Социализация:</w:t>
            </w:r>
            <w:r w:rsidRPr="00CA61FB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>формировать умение владеть способом ролевого поведения в игре и считаться с интересами товарищей.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Познание:</w:t>
            </w:r>
            <w:r w:rsidRPr="00CA61FB">
              <w:rPr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sz w:val="20"/>
                <w:szCs w:val="20"/>
              </w:rPr>
              <w:t>формировать умение двигаться в заданном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sz w:val="20"/>
                <w:szCs w:val="20"/>
              </w:rPr>
              <w:t>направлении, используя систему отсчёта.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Музыка:</w:t>
            </w:r>
            <w:r w:rsidRPr="00CA61FB">
              <w:rPr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sz w:val="20"/>
                <w:szCs w:val="20"/>
              </w:rPr>
              <w:t>учить выполнять движения, отвечающие характеру музыки</w:t>
            </w:r>
          </w:p>
        </w:tc>
      </w:tr>
      <w:tr w:rsidR="00A63204" w:rsidRPr="00CA61FB" w:rsidTr="00747BE2">
        <w:trPr>
          <w:trHeight w:val="1181"/>
          <w:jc w:val="center"/>
        </w:trPr>
        <w:tc>
          <w:tcPr>
            <w:tcW w:w="1258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Планируемые результаты развития интегративных качеств: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>владеет умением передвигаться между предметами и сравнивать их по размеру; умеет ориентироваться в пространстве во время ходьбы и бега;</w:t>
            </w:r>
            <w:r w:rsidRPr="00CA61FB">
              <w:rPr>
                <w:rFonts w:ascii="Times New Roman" w:eastAsia="Calibri" w:hAnsi="Times New Roman"/>
                <w:sz w:val="20"/>
                <w:szCs w:val="20"/>
                <w:lang w:eastAsia="en-US"/>
              </w:rPr>
              <w:t xml:space="preserve"> владеет соответствующими возрасту основными движениями (пролезание ч/з обруча, прыжки на 2х ногах через препятствие, перелезание с преодолением препятствия); самостоятельно и при небольшой помощи взрослого выполняет гигиенические процедуры (моет руки прохладной водой после окончания физических упр. и игр; аккуратно одеваться и раздеваться; соблюдает порядок в своем шкафу); проявляет активность при участии в п/и,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>.; выполняет танцевальные движения с учётом характера музыки, проявляет интерес к участию в музыкальных играх</w:t>
            </w:r>
          </w:p>
        </w:tc>
        <w:tc>
          <w:tcPr>
            <w:tcW w:w="30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Вводная часть</w:t>
            </w:r>
          </w:p>
        </w:tc>
        <w:tc>
          <w:tcPr>
            <w:tcW w:w="1085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Построение в колонну , перестроение в круг, в две, в три колонны,  повороты вправо, влево, ходьба и бег по кругу, бег змейкой, по диагонали, на носках, пятках, в чередовании с ходьбой, с изменением направления движения, высоко поднимая коленис выполнением заданий, челночный бег</w:t>
            </w:r>
          </w:p>
        </w:tc>
        <w:tc>
          <w:tcPr>
            <w:tcW w:w="30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ОРУ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палкой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мячом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гирями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султанчиками под музыку</w:t>
            </w:r>
          </w:p>
        </w:tc>
        <w:tc>
          <w:tcPr>
            <w:tcW w:w="30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Основные виды движений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1.Ходьба по наклонной доске(40см).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в длину с места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ind w:right="-30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3. Метание в обруч из положения стоя на коленях (правой и левой)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Ходьба по гимн. скамейке с перебрасыванием малого мяча из одной руки в другую</w:t>
            </w:r>
            <w:r w:rsidRPr="00CA61FB">
              <w:rPr>
                <w:rFonts w:ascii="Times New Roman" w:hAnsi="Times New Roman"/>
                <w:sz w:val="20"/>
                <w:szCs w:val="20"/>
              </w:rPr>
              <w:br/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с перешагиванием, с мешочком на голове.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Ползание по гимнастической скамейке спиной вперед – ноги на вису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Прыжки через веревочку (две ноги с боку – одна в середине)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4.Ведение мяча на ходу (баскетбольный вариант)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Подлезание под шнур боком, не касаясь руками пола.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Ходьба по узенькой рейке прямо и боком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3. Прыжки в высоту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br/>
              <w:t>с места «Достань до предмета»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4.Перебрасывание мяча снизу друг другу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5. Кружение парами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скамейке, на середине сделать поворот кругом и пройти дальше, спрыгнуть, с перешагиванием через рейки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2.Прыжки в длину с места.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Метание мяча в вертикальную цель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Пролезание в обруч правым и левым боком</w:t>
            </w:r>
          </w:p>
        </w:tc>
        <w:tc>
          <w:tcPr>
            <w:tcW w:w="30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535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Подвижные игры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«Ловишка с мячом»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«Догони свою пару»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«Ловля обезъян»</w:t>
            </w: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«Ловля обезьян»»</w:t>
            </w:r>
          </w:p>
        </w:tc>
        <w:tc>
          <w:tcPr>
            <w:tcW w:w="30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Малоподвиж-ные игры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«Ножки отдыхают».</w:t>
            </w:r>
          </w:p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Массаж стоп мячами ежиками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«Зимушка-зима».</w:t>
            </w:r>
          </w:p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Танцевальные движения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«Четыре стихии».</w:t>
            </w:r>
          </w:p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EB242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B242E">
              <w:rPr>
                <w:rFonts w:ascii="Times New Roman" w:hAnsi="Times New Roman"/>
                <w:sz w:val="22"/>
                <w:szCs w:val="22"/>
              </w:rPr>
              <w:t>«У жирафов»</w:t>
            </w:r>
          </w:p>
        </w:tc>
        <w:tc>
          <w:tcPr>
            <w:tcW w:w="30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Default="00A63204" w:rsidP="00A63204">
      <w:pPr>
        <w:jc w:val="center"/>
        <w:rPr>
          <w:b/>
          <w:bCs/>
          <w:sz w:val="28"/>
          <w:szCs w:val="28"/>
        </w:rPr>
      </w:pPr>
    </w:p>
    <w:p w:rsidR="00A63204" w:rsidRPr="00CA61FB" w:rsidRDefault="00A63204" w:rsidP="00A63204">
      <w:pPr>
        <w:jc w:val="center"/>
        <w:rPr>
          <w:b/>
          <w:bCs/>
          <w:sz w:val="28"/>
          <w:szCs w:val="28"/>
        </w:rPr>
      </w:pPr>
      <w:r w:rsidRPr="00CA61FB">
        <w:rPr>
          <w:b/>
          <w:bCs/>
          <w:sz w:val="28"/>
          <w:szCs w:val="28"/>
        </w:rPr>
        <w:t>ФЕВРАЛЬ</w:t>
      </w:r>
    </w:p>
    <w:tbl>
      <w:tblPr>
        <w:tblW w:w="1548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735"/>
        <w:gridCol w:w="2563"/>
        <w:gridCol w:w="3249"/>
        <w:gridCol w:w="11"/>
        <w:gridCol w:w="2540"/>
        <w:gridCol w:w="12"/>
        <w:gridCol w:w="2409"/>
        <w:gridCol w:w="2968"/>
      </w:tblGrid>
      <w:tr w:rsidR="00A63204" w:rsidRPr="00CA61FB" w:rsidTr="00747BE2">
        <w:trPr>
          <w:jc w:val="center"/>
        </w:trPr>
        <w:tc>
          <w:tcPr>
            <w:tcW w:w="12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Содержание организованной образовательной деятельности</w:t>
            </w: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образовательных 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</w:rPr>
              <w:lastRenderedPageBreak/>
              <w:pict>
                <v:shape id="_x0000_s1029" type="#_x0000_t32" style="position:absolute;left:0;text-align:left;margin-left:-2.2pt;margin-top:-3.2pt;width:87pt;height:58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7qSIgIAAEAEAAAOAAAAZHJzL2Uyb0RvYy54bWysU02P2yAQvVfqf0DcE9uJ82XFWa3spJdt&#10;G2m3P4AAtlFtQEDiRFX/ewfiRJv2UlX1AQ8w8+bNvGH9dO5adOLGCiVznIxjjLikiglZ5/jb2260&#10;xMg6IhlpleQ5vnCLnzYfP6x7nfGJalTLuEEAIm3W6xw3zuksiixteEfsWGku4bJSpiMOtqaOmCE9&#10;oHdtNInjedQrw7RRlFsLp+X1Em8CflVx6r5WleUOtTkGbi6sJqwHv0abNclqQ3Qj6ECD/AOLjggJ&#10;Se9QJXEEHY34A6oT1CirKjemqotUVQnKQw1QTRL/Vs1rQzQPtUBzrL63yf4/WPrltDdIMNAOI0k6&#10;kOj56FTIjFLfnl7bDLwKuTe+QHqWr/pF0e8WSVU0RNY8OL9dNMQmPiJ6CPEbqyHJof+sGPgQwA+9&#10;Olem85DQBXQOklzukvCzQxQOkyROVzEoR+FuMV1MprOQgmS3aG2s+8RVh7yRY+sMEXXjCiUlqK9M&#10;EnKR04t1nhvJbgE+tVQ70bZhCFqJ+hyvZpNZCLCqFcxfejdr6kPRGnQifozCN7B4cDPqKFkAazhh&#10;28F2RLRXG5K30uNBdUBnsK5z8mMVr7bL7TIdpZP5dpTGZTl63hXpaL5LFrNyWhZFmfz01JI0awRj&#10;XHp2t5lN0r+bieH1XKftPrX3NkSP6KFfQPb2D6SDvF7R62wcFLvszU12GNPgPDwp/w7e78F+//A3&#10;vwAAAP//AwBQSwMEFAAGAAgAAAAhAC3kHALeAAAACQEAAA8AAABkcnMvZG93bnJldi54bWxMj0FP&#10;wzAMhe9I/IfISFzQlmwahXZNpwmJA0e2SVyzxrQdjVM16Vr26/FO7PRsvafnz/lmcq04Yx8aTxoW&#10;cwUCqfS2oUrDYf8+ewURoiFrWk+o4RcDbIr7u9xk1o/0ieddrASXUMiMhjrGLpMylDU6E+a+Q2Lv&#10;2/fORF77StrejFzuWrlUKpHONMQXatPhW43lz25wGjAMzwu1TV11+LiMT1/Ly2ns9lo/PkzbNYiI&#10;U/wPwxWf0aFgpqMfyAbRapitVpxkTVivfpImII48qPQFZJHL2w+KPwAAAP//AwBQSwECLQAUAAYA&#10;CAAAACEAtoM4kv4AAADhAQAAEwAAAAAAAAAAAAAAAAAAAAAAW0NvbnRlbnRfVHlwZXNdLnhtbFBL&#10;AQItABQABgAIAAAAIQA4/SH/1gAAAJQBAAALAAAAAAAAAAAAAAAAAC8BAABfcmVscy8ucmVsc1BL&#10;AQItABQABgAIAAAAIQBxz7qSIgIAAEAEAAAOAAAAAAAAAAAAAAAAAC4CAABkcnMvZTJvRG9jLnht&#10;bFBLAQItABQABgAIAAAAIQAt5BwC3gAAAAkBAAAPAAAAAAAAAAAAAAAAAHwEAABkcnMvZG93bnJl&#10;di54bWxQSwUGAAAAAAQABADzAAAAhwUAAAAA&#10;"/>
              </w:pic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            Темы 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Этапы    занятия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1-я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2-я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3-я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42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4-я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42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2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21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Здоровье: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рассказывать о пользе закаливания, приучать детей к обтиранию прохладной водой.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Социализация:</w:t>
            </w:r>
            <w:r w:rsidRPr="00CA61FB">
              <w:rPr>
                <w:rFonts w:ascii="Times New Roman" w:hAnsi="Times New Roman"/>
                <w:iCs/>
                <w:sz w:val="20"/>
                <w:szCs w:val="20"/>
              </w:rPr>
              <w:t xml:space="preserve"> побуждать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детей к самооценке и оценке действий и поведения сверстников во время игр 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Коммуникация: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обсуждать пользу закаливания, поощрять речевую активность.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Безопасность: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формировать навыки безопасного поведения во время проведения закаливающих процедур, перебрасывания мяча друг другу разными способами.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Познание:</w:t>
            </w:r>
            <w:r w:rsidRPr="00CA61FB">
              <w:rPr>
                <w:sz w:val="20"/>
                <w:szCs w:val="20"/>
              </w:rPr>
              <w:t xml:space="preserve"> учить двигаться в заданном направлении по сигналу: вперёд – назад, вверх-вниз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Труд:</w:t>
            </w:r>
            <w:r w:rsidRPr="00CA61FB">
              <w:rPr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sz w:val="20"/>
                <w:szCs w:val="20"/>
              </w:rPr>
              <w:t xml:space="preserve">учить правильно подбирать предметы для сюжетно-ролевых </w:t>
            </w:r>
            <w:r w:rsidRPr="00CA61FB">
              <w:rPr>
                <w:sz w:val="20"/>
                <w:szCs w:val="20"/>
              </w:rPr>
              <w:br/>
              <w:t>и подвижных игр</w:t>
            </w:r>
          </w:p>
        </w:tc>
      </w:tr>
      <w:tr w:rsidR="00A63204" w:rsidRPr="00CA61FB" w:rsidTr="00747BE2">
        <w:trPr>
          <w:trHeight w:val="1181"/>
          <w:jc w:val="center"/>
        </w:trPr>
        <w:tc>
          <w:tcPr>
            <w:tcW w:w="1251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Планируемые результаты развития интегративных качеств: </w:t>
            </w:r>
            <w:r w:rsidRPr="000B5495">
              <w:rPr>
                <w:rFonts w:ascii="Times New Roman" w:hAnsi="Times New Roman"/>
                <w:sz w:val="22"/>
                <w:szCs w:val="22"/>
              </w:rPr>
              <w:t xml:space="preserve">знает о пользе закаливания и проявляет интерес </w:t>
            </w:r>
            <w:r w:rsidRPr="000B5495">
              <w:rPr>
                <w:rFonts w:ascii="Times New Roman" w:hAnsi="Times New Roman"/>
                <w:sz w:val="22"/>
                <w:szCs w:val="22"/>
              </w:rPr>
              <w:br/>
              <w:t>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Вводная часть</w:t>
            </w:r>
          </w:p>
        </w:tc>
        <w:tc>
          <w:tcPr>
            <w:tcW w:w="1078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Ходьба по диагонали, змейкой, бег в колонне по одному, на носках в чередовании с ходьбой, с изменением направления движения, бег боком(правое-левое плечо вперед) , перестроение в круг и три колонны, бег до 2 мин., ходьба с выполнением заданий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Без предметов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Со скакалками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палками парами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султанчиками под музыку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скамейке боком приставным шагом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в длину с разбега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Отбивание мяча правой и левой руой</w:t>
            </w:r>
          </w:p>
          <w:p w:rsidR="00A63204" w:rsidRPr="00CA61FB" w:rsidRDefault="00A63204" w:rsidP="00747BE2">
            <w:pPr>
              <w:pStyle w:val="ParagraphStyle"/>
              <w:spacing w:after="45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Ползание по пластунски до обозначенного места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скамейке, перешагивая через набивные мячи.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Ползание по гимнастической скамейке на животе, подтягиваясь руками, хват с боков.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Лазание по гимнастической стенке с использованием перекрестного движения рук и ног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Прыжки в  высоту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наклонной доске, спуск по лесенке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через бруски правым боком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Забрасывание мяча в баскетбольное кольцо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 Ходьба по гимнастической стенке спиной к ней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5. Перебрасывание набивных мячей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  скамейке с мешочком на голове, руки на поясе.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Отбивание мяча правой и левой рукой поочередно на месте и в движении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Прыжки через скамейку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Лазание по гимнастической стенке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93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«Ключи»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«Удочка»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«У солдат порядок строгий»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«Цветные автомобили»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81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Малоподвиж-ные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«Самомассаж» лица, шеи, рук</w:t>
            </w:r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«Море волнуется»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Игровое упражнение: «Снайперы»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«Светофор»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Default="00A63204" w:rsidP="00A63204">
      <w:pPr>
        <w:pStyle w:val="ParagraphStyle"/>
        <w:keepNext/>
        <w:spacing w:line="264" w:lineRule="auto"/>
        <w:outlineLvl w:val="0"/>
        <w:rPr>
          <w:rFonts w:ascii="Times New Roman" w:hAnsi="Times New Roman"/>
          <w:b/>
          <w:bCs/>
          <w:caps/>
          <w:sz w:val="18"/>
          <w:szCs w:val="18"/>
        </w:rPr>
      </w:pPr>
    </w:p>
    <w:p w:rsidR="00A63204" w:rsidRDefault="00A63204" w:rsidP="00A63204">
      <w:pPr>
        <w:pStyle w:val="ParagraphStyle"/>
        <w:keepNext/>
        <w:spacing w:line="264" w:lineRule="auto"/>
        <w:outlineLvl w:val="0"/>
        <w:rPr>
          <w:rFonts w:ascii="Times New Roman" w:hAnsi="Times New Roman"/>
          <w:b/>
          <w:bCs/>
          <w:caps/>
          <w:sz w:val="18"/>
          <w:szCs w:val="18"/>
        </w:rPr>
      </w:pPr>
    </w:p>
    <w:p w:rsidR="00A63204" w:rsidRDefault="00A63204" w:rsidP="00A63204">
      <w:pPr>
        <w:jc w:val="center"/>
        <w:rPr>
          <w:b/>
          <w:bCs/>
          <w:sz w:val="28"/>
          <w:szCs w:val="28"/>
        </w:rPr>
      </w:pPr>
    </w:p>
    <w:p w:rsidR="00A63204" w:rsidRDefault="00A63204" w:rsidP="00A63204">
      <w:pPr>
        <w:jc w:val="center"/>
        <w:rPr>
          <w:b/>
          <w:bCs/>
          <w:sz w:val="28"/>
          <w:szCs w:val="28"/>
        </w:rPr>
      </w:pPr>
    </w:p>
    <w:p w:rsidR="00A63204" w:rsidRPr="00CA61FB" w:rsidRDefault="00A63204" w:rsidP="00A63204">
      <w:pPr>
        <w:jc w:val="center"/>
        <w:rPr>
          <w:b/>
          <w:bCs/>
          <w:sz w:val="28"/>
          <w:szCs w:val="28"/>
        </w:rPr>
      </w:pPr>
      <w:r w:rsidRPr="00CA61FB">
        <w:rPr>
          <w:b/>
          <w:bCs/>
          <w:sz w:val="28"/>
          <w:szCs w:val="28"/>
        </w:rPr>
        <w:t>МАРТ</w:t>
      </w:r>
    </w:p>
    <w:tbl>
      <w:tblPr>
        <w:tblW w:w="1548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735"/>
        <w:gridCol w:w="2563"/>
        <w:gridCol w:w="3249"/>
        <w:gridCol w:w="141"/>
        <w:gridCol w:w="2563"/>
        <w:gridCol w:w="2268"/>
        <w:gridCol w:w="2968"/>
      </w:tblGrid>
      <w:tr w:rsidR="00A63204" w:rsidRPr="00CA61FB" w:rsidTr="00747BE2">
        <w:trPr>
          <w:jc w:val="center"/>
        </w:trPr>
        <w:tc>
          <w:tcPr>
            <w:tcW w:w="125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Содержание организованной образовательной деятельности</w:t>
            </w: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образовательных 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</w:rPr>
              <w:pict>
                <v:shape id="_x0000_s1028" type="#_x0000_t32" style="position:absolute;left:0;text-align:left;margin-left:-2.2pt;margin-top:-3.2pt;width:87pt;height:58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1bdIgIAAEA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xPMJKk&#10;gxE9H50KmVHq29Nrm4FXIffGF0jP8lW/KPrdIqmKhsiaB+e3i4bYxEdEDyF+YzUkOfSfFQMfAvih&#10;V+fKdB4SuoDOYSSX+0j42SEKh0kSp6sYJkfhbjFdTKazkIJkt2htrPvEVYe8kWPrDBF14wolJUxf&#10;mSTkIqcX6zw3kt0CfGqpdqJtgwhaifocr2aTWQiwqhXMX3o3a+pD0Rp0Il5G4RtYPLgZdZQsgDWc&#10;sO1gOyLaqw3JW+nxoDqgM1hXnfxYxavtcrtMR+lkvh2lcVmOnndFOprvksWsnJZFUSY/PbUkzRrB&#10;GJee3U2zSfp3mhhez1Vtd9Xe2xA9ood+AdnbP5AO4/UTvWrjoNhlb25jB5kG5+FJ+Xfwfg/2+4e/&#10;+QUAAP//AwBQSwMEFAAGAAgAAAAhAC3kHALeAAAACQEAAA8AAABkcnMvZG93bnJldi54bWxMj0FP&#10;wzAMhe9I/IfISFzQlmwahXZNpwmJA0e2SVyzxrQdjVM16Vr26/FO7PRsvafnz/lmcq04Yx8aTxoW&#10;cwUCqfS2oUrDYf8+ewURoiFrWk+o4RcDbIr7u9xk1o/0ieddrASXUMiMhjrGLpMylDU6E+a+Q2Lv&#10;2/fORF77StrejFzuWrlUKpHONMQXatPhW43lz25wGjAMzwu1TV11+LiMT1/Ly2ns9lo/PkzbNYiI&#10;U/wPwxWf0aFgpqMfyAbRapitVpxkTVivfpImII48qPQFZJHL2w+KPwAAAP//AwBQSwECLQAUAAYA&#10;CAAAACEAtoM4kv4AAADhAQAAEwAAAAAAAAAAAAAAAAAAAAAAW0NvbnRlbnRfVHlwZXNdLnhtbFBL&#10;AQItABQABgAIAAAAIQA4/SH/1gAAAJQBAAALAAAAAAAAAAAAAAAAAC8BAABfcmVscy8ucmVsc1BL&#10;AQItABQABgAIAAAAIQCe71bdIgIAAEAEAAAOAAAAAAAAAAAAAAAAAC4CAABkcnMvZTJvRG9jLnht&#10;bFBLAQItABQABgAIAAAAIQAt5BwC3gAAAAkBAAAPAAAAAAAAAAAAAAAAAHwEAABkcnMvZG93bnJl&#10;di54bWxQSwUGAAAAAAQABADzAAAAhwUAAAAA&#10;"/>
              </w:pic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            Темы 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Этапы    занятия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1-я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2-я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70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3-я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4-я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42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2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704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Здоровье: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рассказывать о пользе закаливания, приучать детей к обтиранию прохладной водой.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 xml:space="preserve">Социализация: </w:t>
            </w:r>
            <w:r w:rsidRPr="00CA61FB">
              <w:rPr>
                <w:rFonts w:ascii="Times New Roman" w:hAnsi="Times New Roman"/>
                <w:iCs/>
                <w:sz w:val="20"/>
                <w:szCs w:val="20"/>
              </w:rPr>
              <w:t>создать педагогическую ситуацию, при которой дети могут проявить свои нравственные качества(доброту, отзывчивость, терпение, дружелюбие)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Коммуникация: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обсуждать пользу закаливания, поощрять речевую активность.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Безопасность: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формировать навыки безопасного поведения во время проведения закаливающих процедур, перебрасывания мяча друг другу разными способами.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Познание:</w:t>
            </w:r>
            <w:r w:rsidRPr="00CA61FB">
              <w:rPr>
                <w:sz w:val="20"/>
                <w:szCs w:val="20"/>
              </w:rPr>
              <w:t xml:space="preserve"> учить двигаться в заданном направлении по сигналу: вперёд – назад, вверх-вниз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Труд:</w:t>
            </w:r>
            <w:r w:rsidRPr="00CA61FB">
              <w:rPr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sz w:val="20"/>
                <w:szCs w:val="20"/>
              </w:rPr>
              <w:t>учить правильно подби</w:t>
            </w:r>
            <w:r w:rsidRPr="00CA61FB">
              <w:rPr>
                <w:sz w:val="20"/>
                <w:szCs w:val="20"/>
              </w:rPr>
              <w:lastRenderedPageBreak/>
              <w:t xml:space="preserve">рать предметы для сюжетно-ролевых </w:t>
            </w:r>
            <w:r w:rsidRPr="00CA61FB">
              <w:rPr>
                <w:sz w:val="20"/>
                <w:szCs w:val="20"/>
              </w:rPr>
              <w:br/>
              <w:t>и подвижных игр</w:t>
            </w:r>
          </w:p>
        </w:tc>
      </w:tr>
      <w:tr w:rsidR="00A63204" w:rsidRPr="00CA61FB" w:rsidTr="00747BE2">
        <w:trPr>
          <w:trHeight w:val="1181"/>
          <w:jc w:val="center"/>
        </w:trPr>
        <w:tc>
          <w:tcPr>
            <w:tcW w:w="1251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Планируемые результаты развития интегративных качеств: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знает о пользе закаливания и проявляет интерес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br/>
              <w:t>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Вводная часть</w:t>
            </w:r>
          </w:p>
        </w:tc>
        <w:tc>
          <w:tcPr>
            <w:tcW w:w="107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Перестроение в колонне по одному и по 2, ходьба и бег  врассыпную, бег до 2 мин. с перешагиванием ч/з бруски; по сигналу поворот в другую сторону, ходьба на носках, пятках, в чередовании, на внешних сторонах стопы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Без предметов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Со скакалками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обручем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султанчиками под музыку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 с подниманием прямой ноги и хлопка под ней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Метание в цель из разных исходных положений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3. Прыжки из обруча в обруч </w:t>
            </w:r>
          </w:p>
          <w:p w:rsidR="00A63204" w:rsidRPr="00CA61FB" w:rsidRDefault="00A63204" w:rsidP="00747BE2">
            <w:pPr>
              <w:pStyle w:val="ParagraphStyle"/>
              <w:spacing w:after="45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Подлезание в обруч разными способами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скамейке, перешагивая через кубики с хлопками над головой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Перебрасывание мяча друг другу из-за головы.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Ползание на спине по гимнастической скамейке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Прыжки на одной ноге через шнур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узкой поверхности боком, с хлопками над головой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Перебрасывание мяча из левой в правую руку с отскоком от пола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Ползание по скамейке по-медвежьи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Прыжки через шнур две ноги в середине одна.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 приставным шагом с хлопками за спиной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 Прыжки со скамейки на мат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Лазание по гимнастической стенке разноименным способом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12A3" w:rsidRDefault="00A63204" w:rsidP="00747BE2">
            <w:pPr>
              <w:jc w:val="center"/>
              <w:rPr>
                <w:rFonts w:eastAsia="Calibri"/>
                <w:lang w:eastAsia="en-US"/>
              </w:rPr>
            </w:pPr>
            <w:r w:rsidRPr="002212A3">
              <w:rPr>
                <w:rFonts w:eastAsia="Calibri"/>
                <w:lang w:eastAsia="en-US"/>
              </w:rPr>
              <w:t>Эстафета «Собери цветы»</w:t>
            </w:r>
          </w:p>
          <w:p w:rsidR="00A63204" w:rsidRPr="002212A3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12A3" w:rsidRDefault="00A63204" w:rsidP="00747BE2">
            <w:pPr>
              <w:jc w:val="center"/>
              <w:rPr>
                <w:rFonts w:eastAsia="Calibri"/>
                <w:lang w:eastAsia="en-US"/>
              </w:rPr>
            </w:pPr>
            <w:r w:rsidRPr="002212A3">
              <w:rPr>
                <w:rFonts w:eastAsia="Calibri"/>
                <w:lang w:eastAsia="en-US"/>
              </w:rPr>
              <w:t>«Собери ручейки в речку»</w:t>
            </w:r>
          </w:p>
          <w:p w:rsidR="00A63204" w:rsidRPr="002212A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12A3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12A3">
              <w:rPr>
                <w:rFonts w:ascii="Times New Roman" w:hAnsi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/>
                <w:sz w:val="22"/>
                <w:szCs w:val="22"/>
              </w:rPr>
              <w:t>Гуси-лебеди</w:t>
            </w:r>
            <w:r w:rsidRPr="002212A3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12A3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12A3">
              <w:rPr>
                <w:rFonts w:ascii="Times New Roman" w:hAnsi="Times New Roman"/>
                <w:sz w:val="22"/>
                <w:szCs w:val="22"/>
              </w:rPr>
              <w:t>«Медведь и дети»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930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Малоподвиж-ные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12A3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12A3">
              <w:rPr>
                <w:rFonts w:ascii="Times New Roman" w:hAnsi="Times New Roman"/>
                <w:sz w:val="22"/>
                <w:szCs w:val="22"/>
              </w:rPr>
              <w:t>Психогимнастика «Ласкушенька»</w:t>
            </w:r>
          </w:p>
        </w:tc>
        <w:tc>
          <w:tcPr>
            <w:tcW w:w="33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12A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12A3">
              <w:rPr>
                <w:rFonts w:ascii="Times New Roman" w:hAnsi="Times New Roman"/>
                <w:sz w:val="22"/>
                <w:szCs w:val="22"/>
              </w:rPr>
              <w:t>«Море волнуется»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12A3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12A3">
              <w:rPr>
                <w:rFonts w:ascii="Times New Roman" w:hAnsi="Times New Roman"/>
                <w:sz w:val="22"/>
                <w:szCs w:val="22"/>
              </w:rPr>
              <w:t xml:space="preserve"> «</w:t>
            </w:r>
            <w:r>
              <w:rPr>
                <w:rFonts w:ascii="Times New Roman" w:hAnsi="Times New Roman"/>
                <w:sz w:val="22"/>
                <w:szCs w:val="22"/>
              </w:rPr>
              <w:t>Воздушный шар</w:t>
            </w:r>
            <w:r w:rsidRPr="002212A3"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12A3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12A3">
              <w:rPr>
                <w:rFonts w:ascii="Times New Roman" w:hAnsi="Times New Roman"/>
                <w:sz w:val="22"/>
                <w:szCs w:val="22"/>
              </w:rPr>
              <w:t>«Самомассаж» лица, шеи, рук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Pr="00CA61FB" w:rsidRDefault="00A63204" w:rsidP="00A63204">
      <w:pPr>
        <w:rPr>
          <w:sz w:val="18"/>
          <w:szCs w:val="18"/>
        </w:rPr>
      </w:pPr>
    </w:p>
    <w:p w:rsidR="00A63204" w:rsidRDefault="00A63204" w:rsidP="00A63204">
      <w:pPr>
        <w:pStyle w:val="ParagraphStyle"/>
        <w:keepNext/>
        <w:spacing w:line="264" w:lineRule="auto"/>
        <w:jc w:val="center"/>
        <w:outlineLvl w:val="0"/>
        <w:rPr>
          <w:sz w:val="18"/>
          <w:szCs w:val="18"/>
        </w:rPr>
      </w:pPr>
    </w:p>
    <w:p w:rsidR="00A63204" w:rsidRDefault="00A63204" w:rsidP="00A63204">
      <w:pPr>
        <w:jc w:val="center"/>
        <w:rPr>
          <w:b/>
          <w:bCs/>
          <w:caps/>
          <w:sz w:val="28"/>
          <w:szCs w:val="28"/>
        </w:rPr>
      </w:pPr>
    </w:p>
    <w:p w:rsidR="00A63204" w:rsidRPr="00CA61FB" w:rsidRDefault="00A63204" w:rsidP="00A63204">
      <w:pPr>
        <w:jc w:val="center"/>
        <w:rPr>
          <w:b/>
          <w:bCs/>
          <w:sz w:val="28"/>
          <w:szCs w:val="28"/>
        </w:rPr>
      </w:pPr>
      <w:r w:rsidRPr="00CA61FB">
        <w:rPr>
          <w:b/>
          <w:bCs/>
          <w:sz w:val="28"/>
          <w:szCs w:val="28"/>
        </w:rPr>
        <w:t>АПРЕЛЬ</w:t>
      </w:r>
    </w:p>
    <w:tbl>
      <w:tblPr>
        <w:tblW w:w="1548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735"/>
        <w:gridCol w:w="2563"/>
        <w:gridCol w:w="2693"/>
        <w:gridCol w:w="2693"/>
        <w:gridCol w:w="2835"/>
        <w:gridCol w:w="2968"/>
      </w:tblGrid>
      <w:tr w:rsidR="00A63204" w:rsidRPr="00CA61FB" w:rsidTr="00747BE2">
        <w:trPr>
          <w:trHeight w:val="195"/>
          <w:jc w:val="center"/>
        </w:trPr>
        <w:tc>
          <w:tcPr>
            <w:tcW w:w="125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</w:rPr>
            </w:pPr>
            <w:r w:rsidRPr="000B5495">
              <w:rPr>
                <w:rFonts w:ascii="Times New Roman" w:hAnsi="Times New Roman"/>
                <w:b/>
              </w:rPr>
              <w:t>Содержание организованной образовательной деятельности</w:t>
            </w: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sz w:val="22"/>
                <w:szCs w:val="22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B5495">
              <w:rPr>
                <w:rFonts w:ascii="Times New Roman" w:hAnsi="Times New Roman"/>
                <w:b/>
                <w:sz w:val="22"/>
                <w:szCs w:val="22"/>
              </w:rPr>
              <w:t xml:space="preserve">образовательных </w:t>
            </w:r>
            <w:r w:rsidRPr="000B5495">
              <w:rPr>
                <w:rFonts w:ascii="Times New Roman" w:hAnsi="Times New Roman"/>
                <w:b/>
                <w:sz w:val="22"/>
                <w:szCs w:val="22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noProof/>
              </w:rPr>
              <w:pict>
                <v:shape id="_x0000_s1027" type="#_x0000_t32" style="position:absolute;left:0;text-align:left;margin-left:-2.2pt;margin-top:-3.2pt;width:87pt;height:58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PLnIgIAAEA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xPMZKk&#10;gxE9H50KmVHq29Nrm4FXIffGF0jP8lW/KPrdIqmKhsiaB+e3i4bYxEdEDyF+YzUkOfSfFQMfAvih&#10;V+fKdB4SuoDOYSSX+0j42SEKh0kSp6sYJkfhbjFdTKazkIJkt2htrPvEVYe8kWPrDBF14wolJUxf&#10;mSTkIqcX6zw3kt0CfGqpdqJtgwhaifocr2aTWQiwqhXMX3o3a+pD0Rp0Il5G4RtYPLgZdZQsgDWc&#10;sO1gOyLaqw3JW+nxoDqgM1hXnfxYxavtcrtMR+lkvh2lcVmOnndFOprvksWsnJZFUSY/PbUkzRrB&#10;GJee3U2zSfp3mhhez1Vtd9Xe2xA9ood+AdnbP5AO4/UTvWrjoNhlb25jB5kG5+FJ+Xfwfg/2+4e/&#10;+QUAAP//AwBQSwMEFAAGAAgAAAAhAC3kHALeAAAACQEAAA8AAABkcnMvZG93bnJldi54bWxMj0FP&#10;wzAMhe9I/IfISFzQlmwahXZNpwmJA0e2SVyzxrQdjVM16Vr26/FO7PRsvafnz/lmcq04Yx8aTxoW&#10;cwUCqfS2oUrDYf8+ewURoiFrWk+o4RcDbIr7u9xk1o/0ieddrASXUMiMhjrGLpMylDU6E+a+Q2Lv&#10;2/fORF77StrejFzuWrlUKpHONMQXatPhW43lz25wGjAMzwu1TV11+LiMT1/Ly2ns9lo/PkzbNYiI&#10;U/wPwxWf0aFgpqMfyAbRapitVpxkTVivfpImII48qPQFZJHL2w+KPwAAAP//AwBQSwECLQAUAAYA&#10;CAAAACEAtoM4kv4AAADhAQAAEwAAAAAAAAAAAAAAAAAAAAAAW0NvbnRlbnRfVHlwZXNdLnhtbFBL&#10;AQItABQABgAIAAAAIQA4/SH/1gAAAJQBAAALAAAAAAAAAAAAAAAAAC8BAABfcmVscy8ucmVsc1BL&#10;AQItABQABgAIAAAAIQA78PLnIgIAAEAEAAAOAAAAAAAAAAAAAAAAAC4CAABkcnMvZTJvRG9jLnht&#10;bFBLAQItABQABgAIAAAAIQAt5BwC3gAAAAkBAAAPAAAAAAAAAAAAAAAAAHwEAABkcnMvZG93bnJl&#10;di54bWxQSwUGAAAAAAQABADzAAAAhwUAAAAA&#10;"/>
              </w:pict>
            </w:r>
            <w:r w:rsidRPr="000B5495">
              <w:rPr>
                <w:rFonts w:ascii="Times New Roman" w:hAnsi="Times New Roman"/>
                <w:b/>
                <w:sz w:val="22"/>
                <w:szCs w:val="22"/>
              </w:rPr>
              <w:t xml:space="preserve">             Темы </w:t>
            </w:r>
          </w:p>
          <w:p w:rsidR="00A63204" w:rsidRPr="000B5495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sz w:val="22"/>
                <w:szCs w:val="22"/>
              </w:rPr>
              <w:t>Этапы    занятия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sz w:val="22"/>
                <w:szCs w:val="22"/>
              </w:rPr>
              <w:t>1-я неделя</w:t>
            </w:r>
          </w:p>
          <w:p w:rsidR="00A63204" w:rsidRPr="000B5495" w:rsidRDefault="00A63204" w:rsidP="00747BE2">
            <w:pPr>
              <w:jc w:val="center"/>
              <w:rPr>
                <w:b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sz w:val="22"/>
                <w:szCs w:val="22"/>
              </w:rPr>
              <w:t>2-я неделя</w:t>
            </w:r>
          </w:p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sz w:val="22"/>
                <w:szCs w:val="22"/>
              </w:rPr>
              <w:t>3-я неделя</w:t>
            </w:r>
          </w:p>
          <w:p w:rsidR="00A63204" w:rsidRPr="000B5495" w:rsidRDefault="00A63204" w:rsidP="00747BE2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sz w:val="22"/>
                <w:szCs w:val="22"/>
              </w:rPr>
              <w:t>4-я/5-я неделя</w:t>
            </w:r>
          </w:p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9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42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Здоровье: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рассказывать о пользе закаливания, приучать детей к обтиранию прохладной водой.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 xml:space="preserve">Социализация: </w:t>
            </w:r>
            <w:r w:rsidRPr="00CA61FB">
              <w:rPr>
                <w:rFonts w:ascii="Times New Roman" w:hAnsi="Times New Roman"/>
                <w:iCs/>
                <w:sz w:val="20"/>
                <w:szCs w:val="20"/>
              </w:rPr>
              <w:t>создать педагогическую ситуацию, при которой дети могут проявить свои нравственные качества(доброту, отзывчивость, терпение, дружелюбие)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Коммуникация: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обсуждать пользу закаливания, поощрять речевую активность.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Безопасность: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формировать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lastRenderedPageBreak/>
              <w:t>навыки безопасного поведения во время проведения закаливающих процедур, перебрасывания мяча друг другу разными способами.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Познание:</w:t>
            </w:r>
            <w:r w:rsidRPr="00CA61FB">
              <w:rPr>
                <w:sz w:val="20"/>
                <w:szCs w:val="20"/>
              </w:rPr>
              <w:t xml:space="preserve"> учить двигаться в заданном направлении по сигналу: вперёд – назад, вверх-вниз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Труд:</w:t>
            </w:r>
            <w:r w:rsidRPr="00CA61FB">
              <w:rPr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sz w:val="20"/>
                <w:szCs w:val="20"/>
              </w:rPr>
              <w:t xml:space="preserve">учить правильно подбирать предметы для сюжетно-ролевых </w:t>
            </w:r>
            <w:r w:rsidRPr="00CA61FB">
              <w:rPr>
                <w:sz w:val="20"/>
                <w:szCs w:val="20"/>
              </w:rPr>
              <w:br/>
              <w:t>и подвижных игр</w:t>
            </w:r>
          </w:p>
        </w:tc>
      </w:tr>
      <w:tr w:rsidR="00A63204" w:rsidRPr="00CA61FB" w:rsidTr="00747BE2">
        <w:trPr>
          <w:trHeight w:val="1181"/>
          <w:jc w:val="center"/>
        </w:trPr>
        <w:tc>
          <w:tcPr>
            <w:tcW w:w="125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Планируемые результаты развития интегративных качеств: </w:t>
            </w:r>
            <w:r w:rsidRPr="000B5495">
              <w:rPr>
                <w:rFonts w:ascii="Times New Roman" w:hAnsi="Times New Roman"/>
                <w:sz w:val="22"/>
                <w:szCs w:val="22"/>
              </w:rPr>
              <w:t xml:space="preserve">знает о пользе закаливания и проявляет интерес </w:t>
            </w:r>
            <w:r w:rsidRPr="000B5495">
              <w:rPr>
                <w:rFonts w:ascii="Times New Roman" w:hAnsi="Times New Roman"/>
                <w:sz w:val="22"/>
                <w:szCs w:val="22"/>
              </w:rPr>
              <w:br/>
              <w:t>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bCs/>
                <w:sz w:val="22"/>
                <w:szCs w:val="22"/>
              </w:rPr>
              <w:t>Вводная часть</w:t>
            </w:r>
          </w:p>
        </w:tc>
        <w:tc>
          <w:tcPr>
            <w:tcW w:w="107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Ходьба на счет четыре, на носках, правым боком, спиной вперед, левым боком, бег на носках пронося прямые ноги через стороны; по сигналу притоп, бег змейкой по диагонали, повороты направо, налево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bCs/>
                <w:sz w:val="22"/>
                <w:szCs w:val="22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Без предметов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обручем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С кольцом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мешочками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96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 с передачей мяча перед собой на каждый шаг и за спиной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на двух ногах вдоль шнура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Переброска мячей в шеренгах</w:t>
            </w:r>
          </w:p>
          <w:p w:rsidR="00A63204" w:rsidRPr="00CA61FB" w:rsidRDefault="00A63204" w:rsidP="00747BE2">
            <w:pPr>
              <w:pStyle w:val="ParagraphStyle"/>
              <w:spacing w:after="45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Вис на гимнастической стенке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 боком с мешочком на голове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2. Пролезание в обруч боком 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Отбивание мяча одной рукой между кеглями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4. Прыжки через короткую скакалку 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скамейке спиной вперед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в длину с разбега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Метание вдаль набивного мяча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4.Прокатывание обручей друг другу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 с мешочком на голове, руки на поясе через предметы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Перебрасывание мяча за спиной и ловля его двумя руками.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Лазанье по гимнастической стенке с переходом на другой пролет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Прыжки через длинную скакалку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908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sz w:val="22"/>
                <w:szCs w:val="22"/>
              </w:rPr>
              <w:t>«Догони свою пару»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sz w:val="22"/>
                <w:szCs w:val="22"/>
              </w:rPr>
              <w:t>«Удочка»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sz w:val="22"/>
                <w:szCs w:val="22"/>
              </w:rPr>
              <w:t>«Мышеловка»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sz w:val="22"/>
                <w:szCs w:val="22"/>
              </w:rPr>
              <w:t>«Ловишка с ленточками</w:t>
            </w:r>
            <w:r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876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B5495">
              <w:rPr>
                <w:rFonts w:ascii="Times New Roman" w:hAnsi="Times New Roman"/>
                <w:b/>
                <w:bCs/>
                <w:sz w:val="22"/>
                <w:szCs w:val="22"/>
              </w:rPr>
              <w:t>Малоподвиж-ные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sz w:val="22"/>
                <w:szCs w:val="22"/>
              </w:rPr>
              <w:t>«Стоп»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sz w:val="22"/>
                <w:szCs w:val="22"/>
              </w:rPr>
              <w:t>«Найди и промолчи»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sz w:val="22"/>
                <w:szCs w:val="22"/>
              </w:rPr>
              <w:t>«Парашют»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B5495">
              <w:rPr>
                <w:rFonts w:ascii="Times New Roman" w:hAnsi="Times New Roman"/>
                <w:sz w:val="22"/>
                <w:szCs w:val="22"/>
              </w:rPr>
              <w:t>«Кто ушел»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Pr="002212A3" w:rsidRDefault="00A63204" w:rsidP="00A63204">
      <w:pPr>
        <w:pStyle w:val="ParagraphStyle"/>
        <w:keepNext/>
        <w:spacing w:line="264" w:lineRule="auto"/>
        <w:jc w:val="center"/>
        <w:outlineLvl w:val="0"/>
        <w:rPr>
          <w:sz w:val="18"/>
          <w:szCs w:val="18"/>
        </w:rPr>
      </w:pPr>
      <w:r w:rsidRPr="00CA61FB">
        <w:rPr>
          <w:sz w:val="18"/>
          <w:szCs w:val="18"/>
        </w:rPr>
        <w:t xml:space="preserve">  </w:t>
      </w:r>
      <w:r w:rsidRPr="00CA61FB">
        <w:rPr>
          <w:b/>
          <w:bCs/>
          <w:sz w:val="28"/>
          <w:szCs w:val="28"/>
        </w:rPr>
        <w:t>МАЙ</w:t>
      </w:r>
    </w:p>
    <w:tbl>
      <w:tblPr>
        <w:tblW w:w="15487" w:type="dxa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735"/>
        <w:gridCol w:w="2563"/>
        <w:gridCol w:w="2693"/>
        <w:gridCol w:w="2693"/>
        <w:gridCol w:w="2835"/>
        <w:gridCol w:w="2968"/>
      </w:tblGrid>
      <w:tr w:rsidR="00A63204" w:rsidRPr="00CA61FB" w:rsidTr="00747BE2">
        <w:trPr>
          <w:jc w:val="center"/>
        </w:trPr>
        <w:tc>
          <w:tcPr>
            <w:tcW w:w="125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0B5495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</w:rPr>
            </w:pPr>
            <w:r w:rsidRPr="000B5495">
              <w:rPr>
                <w:rFonts w:ascii="Times New Roman" w:hAnsi="Times New Roman"/>
                <w:b/>
              </w:rPr>
              <w:t>Содержание организованной образовательной деятельности</w:t>
            </w: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Интеграция  </w:t>
            </w:r>
          </w:p>
          <w:p w:rsidR="00A63204" w:rsidRPr="00CA61FB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образовательных </w: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br/>
              <w:t>областей</w:t>
            </w:r>
          </w:p>
        </w:tc>
      </w:tr>
      <w:tr w:rsidR="00A63204" w:rsidRPr="00CA61FB" w:rsidTr="00747BE2">
        <w:trPr>
          <w:trHeight w:val="364"/>
          <w:jc w:val="center"/>
        </w:trPr>
        <w:tc>
          <w:tcPr>
            <w:tcW w:w="17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noProof/>
              </w:rPr>
              <w:pict>
                <v:shape id="_x0000_s1026" type="#_x0000_t32" style="position:absolute;left:0;text-align:left;margin-left:-2.2pt;margin-top:-3.2pt;width:87pt;height:58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o5CIgIAAEA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ynGEnS&#10;wYiej06FzCj17em1zcCrkHvjC6Rn+apfFP1ukVRFQ2TNg/PbRUNs4iOihxC/sRqSHPrPioEPAfzQ&#10;q3NlOg8JXUDnMJLLfST87BCFwySJ01UMk6Nwt5guJtNZSEGyW7Q21n3iqkPeyLF1hoi6cYWSEqav&#10;TBJykdOLdZ4byW4BPrVUO9G2QQStRH2OV7PJLARY1QrmL72bNfWhaA06ES+j8A0sHtyMOkoWwBpO&#10;2HawHRHt1YbkrfR4UB3QGayrTn6s4tV2uV2mo3Qy347SuCxHz7siHc13yWJWTsuiKJOfnlqSZo1g&#10;jEvP7qbZJP07TQyv56q2u2rvbYge0UO/gOztH0iH8fqJXrVxUOyyN7exg0yD8/Ck/Dt4vwf7/cPf&#10;/AIAAP//AwBQSwMEFAAGAAgAAAAhAC3kHALeAAAACQEAAA8AAABkcnMvZG93bnJldi54bWxMj0FP&#10;wzAMhe9I/IfISFzQlmwahXZNpwmJA0e2SVyzxrQdjVM16Vr26/FO7PRsvafnz/lmcq04Yx8aTxoW&#10;cwUCqfS2oUrDYf8+ewURoiFrWk+o4RcDbIr7u9xk1o/0ieddrASXUMiMhjrGLpMylDU6E+a+Q2Lv&#10;2/fORF77StrejFzuWrlUKpHONMQXatPhW43lz25wGjAMzwu1TV11+LiMT1/Ly2ns9lo/PkzbNYiI&#10;U/wPwxWf0aFgpqMfyAbRapitVpxkTVivfpImII48qPQFZJHL2w+KPwAAAP//AwBQSwECLQAUAAYA&#10;CAAAACEAtoM4kv4AAADhAQAAEwAAAAAAAAAAAAAAAAAAAAAAW0NvbnRlbnRfVHlwZXNdLnhtbFBL&#10;AQItABQABgAIAAAAIQA4/SH/1gAAAJQBAAALAAAAAAAAAAAAAAAAAC8BAABfcmVscy8ucmVsc1BL&#10;AQItABQABgAIAAAAIQBAro5CIgIAAEAEAAAOAAAAAAAAAAAAAAAAAC4CAABkcnMvZTJvRG9jLnht&#10;bFBLAQItABQABgAIAAAAIQAt5BwC3gAAAAkBAAAPAAAAAAAAAAAAAAAAAHwEAABkcnMvZG93bnJl&#10;di54bWxQSwUGAAAAAAQABADzAAAAhwUAAAAA&#10;"/>
              </w:pict>
            </w: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 xml:space="preserve">             Темы 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Этапы    занятия</w:t>
            </w:r>
          </w:p>
        </w:tc>
        <w:tc>
          <w:tcPr>
            <w:tcW w:w="256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1-я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2-я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3-я неделя</w:t>
            </w:r>
          </w:p>
          <w:p w:rsidR="00A63204" w:rsidRPr="00745AA8" w:rsidRDefault="00A63204" w:rsidP="00747B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sz w:val="20"/>
                <w:szCs w:val="20"/>
              </w:rPr>
              <w:t>4-я неделя</w:t>
            </w:r>
          </w:p>
          <w:p w:rsidR="00A63204" w:rsidRPr="00CA61FB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6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424"/>
          <w:jc w:val="center"/>
        </w:trPr>
        <w:tc>
          <w:tcPr>
            <w:tcW w:w="17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6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before="60"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Здоровье: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рассказывать о пользе закаливания, приучать детей к обтиранию прохладной водой.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 xml:space="preserve">Социализация: </w:t>
            </w:r>
            <w:r w:rsidRPr="00CA61FB">
              <w:rPr>
                <w:rFonts w:ascii="Times New Roman" w:hAnsi="Times New Roman"/>
                <w:iCs/>
                <w:sz w:val="20"/>
                <w:szCs w:val="20"/>
              </w:rPr>
              <w:t>создать педагогическую ситуацию, при которой дети могут проявить свои нравственные качества(доброту, отзывчивость, терпение, дружелюбие)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t>Коммуникация: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обсуждать пользу закаливания, поощрять речевую активность.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i/>
                <w:iCs/>
                <w:sz w:val="20"/>
                <w:szCs w:val="20"/>
                <w:u w:val="single"/>
              </w:rPr>
              <w:lastRenderedPageBreak/>
              <w:t>Безопасность: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 формировать навыки безопасного поведения во время проведения закаливающих процедур, перебрасывания мяча друг другу разными способами.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Познание:</w:t>
            </w:r>
            <w:r w:rsidRPr="00CA61FB">
              <w:rPr>
                <w:sz w:val="20"/>
                <w:szCs w:val="20"/>
              </w:rPr>
              <w:t xml:space="preserve"> учить двигаться в заданном направлении по сигналу: вперёд – назад, вверх-вниз</w:t>
            </w:r>
          </w:p>
          <w:p w:rsidR="00A63204" w:rsidRPr="00CA61FB" w:rsidRDefault="00A63204" w:rsidP="00747BE2">
            <w:pPr>
              <w:rPr>
                <w:sz w:val="20"/>
                <w:szCs w:val="20"/>
              </w:rPr>
            </w:pPr>
            <w:r w:rsidRPr="00CA61FB">
              <w:rPr>
                <w:b/>
                <w:i/>
                <w:iCs/>
                <w:sz w:val="20"/>
                <w:szCs w:val="20"/>
                <w:u w:val="single"/>
              </w:rPr>
              <w:t>Труд:</w:t>
            </w:r>
            <w:r w:rsidRPr="00CA61FB">
              <w:rPr>
                <w:i/>
                <w:iCs/>
                <w:sz w:val="20"/>
                <w:szCs w:val="20"/>
              </w:rPr>
              <w:t xml:space="preserve"> </w:t>
            </w:r>
            <w:r w:rsidRPr="00CA61FB">
              <w:rPr>
                <w:sz w:val="20"/>
                <w:szCs w:val="20"/>
              </w:rPr>
              <w:t xml:space="preserve">учить правильно подбирать предметы для сюжетно-ролевых </w:t>
            </w:r>
            <w:r w:rsidRPr="00CA61FB">
              <w:rPr>
                <w:sz w:val="20"/>
                <w:szCs w:val="20"/>
              </w:rPr>
              <w:br/>
              <w:t>и подвижных игр</w:t>
            </w:r>
          </w:p>
        </w:tc>
      </w:tr>
      <w:tr w:rsidR="00A63204" w:rsidRPr="00CA61FB" w:rsidTr="00747BE2">
        <w:trPr>
          <w:trHeight w:val="1181"/>
          <w:jc w:val="center"/>
        </w:trPr>
        <w:tc>
          <w:tcPr>
            <w:tcW w:w="125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Планируемые результаты развития интегративных качеств: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t xml:space="preserve">знает о пользе закаливания и проявляет интерес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br/>
              <w:t>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  умеет соблюдать правила игры и меняться ролями в процессе игры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Вводная часть</w:t>
            </w:r>
          </w:p>
        </w:tc>
        <w:tc>
          <w:tcPr>
            <w:tcW w:w="107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Ходьба и бег парами, бег змейкой, на носках в чередовании с ходьбой, с изменением направления движения, высоко поднимая колени; широким шагом, с перекатом с пятки на носок, на низких четвереньках спиной вперед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52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ОРУ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Без предметов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Со скакалками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палками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CA61FB" w:rsidRDefault="00A63204" w:rsidP="00747BE2">
            <w:pPr>
              <w:pStyle w:val="ParagraphStyle"/>
              <w:spacing w:after="6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С обручами под музыку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2999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Основные виды движений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 с мешочком на голове.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Прыжки в длину с разбега).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Метание набивного мяча.</w:t>
            </w:r>
          </w:p>
          <w:p w:rsidR="00A63204" w:rsidRPr="00CA61FB" w:rsidRDefault="00A63204" w:rsidP="00747BE2">
            <w:pPr>
              <w:pStyle w:val="ParagraphStyle"/>
              <w:spacing w:after="45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Ходьба по гимнастической стенке спиной к ней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скамейке, перешагивая через набивные мячи.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Ползание по гимнастической скамейке на животе, подтягиваясь руками, хват с боков.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Перебрасывание мяча друг другу во время ходьбы.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 Прыжки на одной ноге через скакалку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1. Ходьба по шнуру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br/>
              <w:t>(прямо), приставляя пятку одной ноги к носку другой, руки на поясе.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2. Лазание по гимнастической стенке 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Прыжки через бруски.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 xml:space="preserve">4. Отбивание мяча между предметами, поставленными </w:t>
            </w:r>
            <w:r w:rsidRPr="00CA61FB">
              <w:rPr>
                <w:rFonts w:ascii="Times New Roman" w:hAnsi="Times New Roman"/>
                <w:sz w:val="20"/>
                <w:szCs w:val="20"/>
              </w:rPr>
              <w:br/>
              <w:t>в одну линию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1. Ходьба по гимнастической скамейке ударяя мячом о пол и ловля двумя руками.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2. Ползание по гимнастической скамейке на животе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3. Перепрыгивание через скамейку с продвижением вперед</w:t>
            </w:r>
          </w:p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sz w:val="20"/>
                <w:szCs w:val="20"/>
              </w:rPr>
            </w:pPr>
            <w:r w:rsidRPr="00CA61FB">
              <w:rPr>
                <w:rFonts w:ascii="Times New Roman" w:hAnsi="Times New Roman"/>
                <w:sz w:val="20"/>
                <w:szCs w:val="20"/>
              </w:rPr>
              <w:t>4.Лазание по гимнастической стенке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83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Подвижные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«Разведчики»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«Парашют» (с бегом)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Эстафета «Собери портфель»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Эстафета «Дружба»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3204" w:rsidRPr="00CA61FB" w:rsidTr="00747BE2">
        <w:trPr>
          <w:trHeight w:val="924"/>
          <w:jc w:val="center"/>
        </w:trPr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A61FB">
              <w:rPr>
                <w:rFonts w:ascii="Times New Roman" w:hAnsi="Times New Roman"/>
                <w:b/>
                <w:bCs/>
                <w:sz w:val="20"/>
                <w:szCs w:val="20"/>
              </w:rPr>
              <w:t>Малоподвиж-ные игры</w:t>
            </w:r>
          </w:p>
        </w:tc>
        <w:tc>
          <w:tcPr>
            <w:tcW w:w="25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after="60"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Игровое упражнение «Меткие стрелки»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«Море волнуется»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«Релаксация» «В лесу»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63204" w:rsidRPr="0022525E" w:rsidRDefault="00A63204" w:rsidP="00747BE2">
            <w:pPr>
              <w:pStyle w:val="ParagraphStyle"/>
              <w:spacing w:line="264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2525E">
              <w:rPr>
                <w:rFonts w:ascii="Times New Roman" w:hAnsi="Times New Roman"/>
                <w:sz w:val="22"/>
                <w:szCs w:val="22"/>
              </w:rPr>
              <w:t>Игра с парашютом</w:t>
            </w:r>
          </w:p>
        </w:tc>
        <w:tc>
          <w:tcPr>
            <w:tcW w:w="29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3204" w:rsidRPr="00CA61FB" w:rsidRDefault="00A63204" w:rsidP="00747BE2">
            <w:pPr>
              <w:pStyle w:val="ParagraphStyle"/>
              <w:spacing w:after="60" w:line="264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63204" w:rsidRDefault="00A63204" w:rsidP="00A63204">
      <w:pPr>
        <w:widowControl w:val="0"/>
        <w:shd w:val="clear" w:color="auto" w:fill="FFFFFF"/>
        <w:autoSpaceDE w:val="0"/>
        <w:autoSpaceDN w:val="0"/>
        <w:adjustRightInd w:val="0"/>
        <w:spacing w:before="341"/>
        <w:jc w:val="center"/>
      </w:pPr>
    </w:p>
    <w:p w:rsidR="00A63204" w:rsidRPr="004141B1" w:rsidRDefault="00A63204" w:rsidP="00A63204">
      <w:pPr>
        <w:widowControl w:val="0"/>
        <w:shd w:val="clear" w:color="auto" w:fill="FFFFFF"/>
        <w:autoSpaceDE w:val="0"/>
        <w:autoSpaceDN w:val="0"/>
        <w:adjustRightInd w:val="0"/>
        <w:spacing w:before="341"/>
        <w:jc w:val="center"/>
        <w:rPr>
          <w:sz w:val="20"/>
          <w:szCs w:val="20"/>
        </w:rPr>
      </w:pPr>
      <w:r w:rsidRPr="004141B1">
        <w:rPr>
          <w:b/>
          <w:bCs/>
          <w:spacing w:val="-8"/>
        </w:rPr>
        <w:t>ФИЗИЧЕСКОЕ ВОСПИТАНИЕ</w:t>
      </w:r>
    </w:p>
    <w:p w:rsidR="00A63204" w:rsidRPr="004141B1" w:rsidRDefault="00A63204" w:rsidP="00A63204">
      <w:pPr>
        <w:widowControl w:val="0"/>
        <w:shd w:val="clear" w:color="auto" w:fill="FFFFFF"/>
        <w:autoSpaceDE w:val="0"/>
        <w:autoSpaceDN w:val="0"/>
        <w:adjustRightInd w:val="0"/>
        <w:spacing w:before="134"/>
        <w:ind w:left="840"/>
        <w:jc w:val="both"/>
        <w:rPr>
          <w:sz w:val="20"/>
          <w:szCs w:val="20"/>
        </w:rPr>
      </w:pPr>
      <w:r w:rsidRPr="004141B1">
        <w:rPr>
          <w:spacing w:val="-6"/>
        </w:rPr>
        <w:t>Планирование занятий по физическому воспитанию дош</w:t>
      </w:r>
      <w:r>
        <w:rPr>
          <w:spacing w:val="-6"/>
        </w:rPr>
        <w:t xml:space="preserve">кольников подготовительной группы </w:t>
      </w:r>
      <w:r w:rsidRPr="004141B1">
        <w:rPr>
          <w:spacing w:val="-6"/>
        </w:rPr>
        <w:t>отвечает следующим программным требованиям:</w:t>
      </w:r>
    </w:p>
    <w:p w:rsidR="00A63204" w:rsidRPr="004141B1" w:rsidRDefault="00A63204" w:rsidP="00A63204">
      <w:pPr>
        <w:widowControl w:val="0"/>
        <w:numPr>
          <w:ilvl w:val="0"/>
          <w:numId w:val="2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spacing w:before="24" w:after="0" w:line="293" w:lineRule="exact"/>
        <w:ind w:left="1440" w:right="14" w:hanging="360"/>
        <w:jc w:val="both"/>
      </w:pPr>
      <w:r w:rsidRPr="004141B1">
        <w:rPr>
          <w:spacing w:val="-5"/>
        </w:rPr>
        <w:t>продолжать работу по укреплению и охране здоровья детей, создавать условия для формирования правильной осанки</w:t>
      </w:r>
      <w:r w:rsidRPr="004141B1">
        <w:rPr>
          <w:spacing w:val="-6"/>
        </w:rPr>
        <w:t>, формирования и совершенствования умений и навыков в основных видах движений на занятиях и вне их, воспитания гигие</w:t>
      </w:r>
      <w:r w:rsidRPr="004141B1">
        <w:rPr>
          <w:spacing w:val="-6"/>
        </w:rPr>
        <w:softHyphen/>
      </w:r>
      <w:r w:rsidRPr="004141B1">
        <w:t>нических навыков;</w:t>
      </w:r>
    </w:p>
    <w:p w:rsidR="00A63204" w:rsidRPr="004141B1" w:rsidRDefault="00A63204" w:rsidP="00A63204">
      <w:pPr>
        <w:widowControl w:val="0"/>
        <w:numPr>
          <w:ilvl w:val="0"/>
          <w:numId w:val="2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spacing w:before="5" w:after="0" w:line="312" w:lineRule="exact"/>
        <w:ind w:left="1440" w:hanging="360"/>
        <w:jc w:val="both"/>
      </w:pPr>
      <w:r w:rsidRPr="004141B1">
        <w:rPr>
          <w:spacing w:val="-5"/>
        </w:rPr>
        <w:t>совершенствовать пространственную ориентировку детей;</w:t>
      </w:r>
    </w:p>
    <w:p w:rsidR="00A63204" w:rsidRPr="004141B1" w:rsidRDefault="00A63204" w:rsidP="00A63204">
      <w:pPr>
        <w:widowControl w:val="0"/>
        <w:shd w:val="clear" w:color="auto" w:fill="FFFFFF"/>
        <w:tabs>
          <w:tab w:val="left" w:pos="994"/>
        </w:tabs>
        <w:autoSpaceDE w:val="0"/>
        <w:autoSpaceDN w:val="0"/>
        <w:adjustRightInd w:val="0"/>
        <w:spacing w:line="312" w:lineRule="exact"/>
        <w:ind w:left="1080"/>
        <w:jc w:val="both"/>
      </w:pPr>
      <w:r w:rsidRPr="004141B1">
        <w:rPr>
          <w:spacing w:val="-5"/>
        </w:rPr>
        <w:t>поощрять участие детей в совместных играх и физических упражнениях;</w:t>
      </w:r>
    </w:p>
    <w:p w:rsidR="00A63204" w:rsidRPr="004141B1" w:rsidRDefault="00A63204" w:rsidP="00A63204">
      <w:pPr>
        <w:widowControl w:val="0"/>
        <w:numPr>
          <w:ilvl w:val="0"/>
          <w:numId w:val="2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spacing w:before="5" w:after="0" w:line="312" w:lineRule="exact"/>
        <w:ind w:left="1440" w:hanging="360"/>
        <w:jc w:val="both"/>
      </w:pPr>
      <w:r w:rsidRPr="004141B1">
        <w:rPr>
          <w:spacing w:val="-5"/>
        </w:rPr>
        <w:t>способствовать формированию у детей положительных эмоций, активности в самостоятельной двигательной деятельности.</w:t>
      </w:r>
    </w:p>
    <w:p w:rsidR="00A63204" w:rsidRDefault="00A63204" w:rsidP="00A63204">
      <w:pPr>
        <w:pStyle w:val="aa"/>
        <w:widowControl w:val="0"/>
        <w:shd w:val="clear" w:color="auto" w:fill="FFFFFF"/>
        <w:autoSpaceDE w:val="0"/>
        <w:autoSpaceDN w:val="0"/>
        <w:adjustRightInd w:val="0"/>
        <w:spacing w:before="110" w:line="307" w:lineRule="exact"/>
        <w:jc w:val="both"/>
        <w:rPr>
          <w:b/>
          <w:bCs/>
          <w:spacing w:val="-6"/>
        </w:rPr>
      </w:pPr>
      <w:r w:rsidRPr="001B4E3B">
        <w:rPr>
          <w:b/>
          <w:bCs/>
          <w:spacing w:val="-6"/>
        </w:rPr>
        <w:t>К концу года дети могут:</w:t>
      </w:r>
    </w:p>
    <w:p w:rsidR="00A63204" w:rsidRPr="00E905B1" w:rsidRDefault="00A63204" w:rsidP="00A63204">
      <w:pPr>
        <w:pStyle w:val="aa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before="110" w:after="0" w:line="307" w:lineRule="exact"/>
        <w:jc w:val="both"/>
        <w:rPr>
          <w:b/>
          <w:bCs/>
          <w:spacing w:val="-6"/>
        </w:rPr>
      </w:pPr>
      <w:r>
        <w:rPr>
          <w:bCs/>
          <w:spacing w:val="-6"/>
        </w:rPr>
        <w:lastRenderedPageBreak/>
        <w:t>Выполнять правильно все виды основных движений (ходьба, бег, прыжки, метание, лазание).</w:t>
      </w:r>
    </w:p>
    <w:p w:rsidR="00A63204" w:rsidRPr="00E05DCA" w:rsidRDefault="00A63204" w:rsidP="00A63204">
      <w:pPr>
        <w:pStyle w:val="aa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before="110" w:after="0" w:line="307" w:lineRule="exact"/>
        <w:jc w:val="both"/>
        <w:rPr>
          <w:b/>
          <w:bCs/>
          <w:spacing w:val="-6"/>
        </w:rPr>
      </w:pPr>
      <w:r>
        <w:rPr>
          <w:bCs/>
          <w:spacing w:val="-6"/>
        </w:rPr>
        <w:t>Прыгать на мягкое покрытие с высоты до 40 см; мягко приземляться, прыгать в длину с места на расстояние не менее 100 см, с разбега – 180 см; в высоту с разбега – не менее 50 см; прыгать через короткую и длинную скакалку разными способами.</w:t>
      </w:r>
    </w:p>
    <w:p w:rsidR="00A63204" w:rsidRPr="00E05DCA" w:rsidRDefault="00A63204" w:rsidP="00A63204">
      <w:pPr>
        <w:pStyle w:val="aa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before="110" w:after="0" w:line="307" w:lineRule="exact"/>
        <w:jc w:val="both"/>
        <w:rPr>
          <w:b/>
          <w:bCs/>
          <w:spacing w:val="-6"/>
        </w:rPr>
      </w:pPr>
      <w:r>
        <w:rPr>
          <w:bCs/>
          <w:spacing w:val="-6"/>
        </w:rPr>
        <w:t>Перебрасывать набивные мячи (вес 1 кг) бросать предметы в цель из разных исходных положений, попадать в вертикальную и горизонтальную цель с расстояния 4 - 5 м, метать предметы правой и левой рукой на расстояние 5 – 12 м, метать предметы в движущуюся цель.</w:t>
      </w:r>
    </w:p>
    <w:p w:rsidR="00A63204" w:rsidRPr="00E05DCA" w:rsidRDefault="00A63204" w:rsidP="00A63204">
      <w:pPr>
        <w:pStyle w:val="aa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before="110" w:after="0" w:line="307" w:lineRule="exact"/>
        <w:jc w:val="both"/>
        <w:rPr>
          <w:b/>
          <w:bCs/>
          <w:spacing w:val="-6"/>
        </w:rPr>
      </w:pPr>
      <w:r>
        <w:rPr>
          <w:bCs/>
          <w:spacing w:val="-6"/>
        </w:rPr>
        <w:t>Перестраиваться в 3 – 4 колонны, в 2 – 3 круга на ходу, в две шеренги после расчета на первый-второй, соблюдать интервалы во время передвижения.</w:t>
      </w:r>
    </w:p>
    <w:p w:rsidR="00A63204" w:rsidRPr="00E05DCA" w:rsidRDefault="00A63204" w:rsidP="00A63204">
      <w:pPr>
        <w:pStyle w:val="aa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before="110" w:after="0" w:line="307" w:lineRule="exact"/>
        <w:jc w:val="both"/>
        <w:rPr>
          <w:b/>
          <w:bCs/>
          <w:spacing w:val="-6"/>
        </w:rPr>
      </w:pPr>
      <w:r>
        <w:rPr>
          <w:bCs/>
          <w:spacing w:val="-6"/>
        </w:rPr>
        <w:t>Выполнять физические упражнения из разных исходных положений четко и ритмично, в заданном темпе, по словестной инструкции.</w:t>
      </w:r>
    </w:p>
    <w:p w:rsidR="00A63204" w:rsidRPr="00E05DCA" w:rsidRDefault="00A63204" w:rsidP="00A63204">
      <w:pPr>
        <w:pStyle w:val="aa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before="110" w:after="0" w:line="307" w:lineRule="exact"/>
        <w:jc w:val="both"/>
        <w:rPr>
          <w:b/>
          <w:bCs/>
          <w:spacing w:val="-6"/>
        </w:rPr>
      </w:pPr>
      <w:r>
        <w:rPr>
          <w:bCs/>
          <w:spacing w:val="-6"/>
        </w:rPr>
        <w:t>Следить за правильной осанкой.</w:t>
      </w:r>
    </w:p>
    <w:p w:rsidR="00A63204" w:rsidRPr="002512DF" w:rsidRDefault="00A63204" w:rsidP="00A63204">
      <w:pPr>
        <w:pStyle w:val="aa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before="110" w:after="0" w:line="307" w:lineRule="exact"/>
        <w:jc w:val="both"/>
        <w:rPr>
          <w:b/>
          <w:bCs/>
          <w:spacing w:val="-6"/>
        </w:rPr>
      </w:pPr>
      <w:r>
        <w:rPr>
          <w:bCs/>
          <w:spacing w:val="-6"/>
        </w:rPr>
        <w:t>Ходить на лыжах переменным скользящим шагом на расстоянии 3 км, подниматься на гору и спускаться с нее, тормозить при спуске.</w:t>
      </w:r>
    </w:p>
    <w:p w:rsidR="00A63204" w:rsidRPr="002512DF" w:rsidRDefault="00A63204" w:rsidP="00A63204">
      <w:pPr>
        <w:pStyle w:val="aa"/>
        <w:widowControl w:val="0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before="110" w:after="0" w:line="307" w:lineRule="exact"/>
        <w:jc w:val="both"/>
        <w:rPr>
          <w:b/>
          <w:bCs/>
          <w:spacing w:val="-6"/>
        </w:rPr>
      </w:pPr>
      <w:r>
        <w:rPr>
          <w:bCs/>
          <w:spacing w:val="-6"/>
        </w:rPr>
        <w:t>Участвовать в играх с элементами спорта (городки, бадминтон, баскетбол, футбол, хоккей, настольный теннис).</w:t>
      </w:r>
    </w:p>
    <w:p w:rsidR="00A63204" w:rsidRDefault="00A63204" w:rsidP="00A63204">
      <w:pPr>
        <w:pStyle w:val="aa"/>
        <w:widowControl w:val="0"/>
        <w:shd w:val="clear" w:color="auto" w:fill="FFFFFF"/>
        <w:autoSpaceDE w:val="0"/>
        <w:autoSpaceDN w:val="0"/>
        <w:adjustRightInd w:val="0"/>
        <w:spacing w:before="110" w:line="307" w:lineRule="exact"/>
        <w:ind w:left="1440"/>
        <w:jc w:val="both"/>
        <w:rPr>
          <w:b/>
          <w:bCs/>
          <w:spacing w:val="-6"/>
        </w:rPr>
      </w:pPr>
      <w:r>
        <w:rPr>
          <w:bCs/>
          <w:spacing w:val="-6"/>
        </w:rPr>
        <w:t xml:space="preserve">  </w:t>
      </w:r>
    </w:p>
    <w:p w:rsidR="00A63204" w:rsidRDefault="00A63204" w:rsidP="00A63204"/>
    <w:p w:rsidR="00A63204" w:rsidRPr="00E7411D" w:rsidRDefault="00A63204" w:rsidP="00A63204">
      <w:pPr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A63204" w:rsidRPr="00E7411D" w:rsidSect="00A63204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57B" w:rsidRPr="00FE1F74" w:rsidRDefault="00D8057B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D8057B" w:rsidRPr="00FE1F74" w:rsidRDefault="00D8057B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E2A" w:rsidRDefault="00CD2E2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4340"/>
      <w:docPartObj>
        <w:docPartGallery w:val="Page Numbers (Bottom of Page)"/>
        <w:docPartUnique/>
      </w:docPartObj>
    </w:sdtPr>
    <w:sdtEndPr/>
    <w:sdtContent>
      <w:p w:rsidR="00CD2E2A" w:rsidRDefault="00CD2E2A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6320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D2E2A" w:rsidRDefault="00CD2E2A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E2A" w:rsidRDefault="00CD2E2A">
    <w:pPr>
      <w:pStyle w:val="a8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44644361"/>
      <w:docPartObj>
        <w:docPartGallery w:val="Page Numbers (Bottom of Page)"/>
        <w:docPartUnique/>
      </w:docPartObj>
    </w:sdtPr>
    <w:sdtEndPr/>
    <w:sdtContent>
      <w:p w:rsidR="00CD2E2A" w:rsidRDefault="00CD2E2A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63204">
          <w:rPr>
            <w:noProof/>
          </w:rPr>
          <w:t>50</w:t>
        </w:r>
        <w:r>
          <w:rPr>
            <w:noProof/>
          </w:rPr>
          <w:fldChar w:fldCharType="end"/>
        </w:r>
      </w:p>
    </w:sdtContent>
  </w:sdt>
  <w:p w:rsidR="00CD2E2A" w:rsidRDefault="00CD2E2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57B" w:rsidRPr="00FE1F74" w:rsidRDefault="00D8057B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D8057B" w:rsidRPr="00FE1F74" w:rsidRDefault="00D8057B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E2A" w:rsidRDefault="00CD2E2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E2A" w:rsidRDefault="00CD2E2A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E2A" w:rsidRDefault="00CD2E2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EDE04310"/>
    <w:lvl w:ilvl="0">
      <w:numFmt w:val="bullet"/>
      <w:lvlText w:val="*"/>
      <w:lvlJc w:val="left"/>
    </w:lvl>
  </w:abstractNum>
  <w:abstractNum w:abstractNumId="1" w15:restartNumberingAfterBreak="0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2" w15:restartNumberingAfterBreak="0">
    <w:nsid w:val="0ABD2697"/>
    <w:multiLevelType w:val="hybridMultilevel"/>
    <w:tmpl w:val="58FC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C37D02"/>
    <w:multiLevelType w:val="hybridMultilevel"/>
    <w:tmpl w:val="07AE0C92"/>
    <w:lvl w:ilvl="0" w:tplc="67B60E9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 w15:restartNumberingAfterBreak="0">
    <w:nsid w:val="154F3074"/>
    <w:multiLevelType w:val="singleLevel"/>
    <w:tmpl w:val="9CDC5454"/>
    <w:lvl w:ilvl="0">
      <w:start w:val="2"/>
      <w:numFmt w:val="bullet"/>
      <w:lvlText w:val="-"/>
      <w:lvlJc w:val="left"/>
      <w:pPr>
        <w:tabs>
          <w:tab w:val="num" w:pos="927"/>
        </w:tabs>
        <w:ind w:left="0" w:firstLine="567"/>
      </w:pPr>
    </w:lvl>
  </w:abstractNum>
  <w:abstractNum w:abstractNumId="5" w15:restartNumberingAfterBreak="0">
    <w:nsid w:val="1ED80163"/>
    <w:multiLevelType w:val="hybridMultilevel"/>
    <w:tmpl w:val="3ECC907E"/>
    <w:lvl w:ilvl="0" w:tplc="FF70F08E">
      <w:start w:val="17"/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25DB0BF2"/>
    <w:multiLevelType w:val="hybridMultilevel"/>
    <w:tmpl w:val="E91C7DA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866693D"/>
    <w:multiLevelType w:val="hybridMultilevel"/>
    <w:tmpl w:val="ACBC47C0"/>
    <w:lvl w:ilvl="0" w:tplc="8298731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8" w15:restartNumberingAfterBreak="0">
    <w:nsid w:val="3ABE40C3"/>
    <w:multiLevelType w:val="hybridMultilevel"/>
    <w:tmpl w:val="CC78BAF8"/>
    <w:lvl w:ilvl="0" w:tplc="4774C4C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E344E7"/>
    <w:multiLevelType w:val="hybridMultilevel"/>
    <w:tmpl w:val="1B1C6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D45E5E"/>
    <w:multiLevelType w:val="hybridMultilevel"/>
    <w:tmpl w:val="5BDEDBB4"/>
    <w:lvl w:ilvl="0" w:tplc="66900566">
      <w:start w:val="2"/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440820D4"/>
    <w:multiLevelType w:val="multilevel"/>
    <w:tmpl w:val="AB78AC9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2" w15:restartNumberingAfterBreak="0">
    <w:nsid w:val="4C661BE5"/>
    <w:multiLevelType w:val="hybridMultilevel"/>
    <w:tmpl w:val="77403BBE"/>
    <w:lvl w:ilvl="0" w:tplc="82988840">
      <w:start w:val="3"/>
      <w:numFmt w:val="bullet"/>
      <w:lvlText w:val="-"/>
      <w:lvlJc w:val="left"/>
      <w:pPr>
        <w:ind w:left="927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537150F7"/>
    <w:multiLevelType w:val="hybridMultilevel"/>
    <w:tmpl w:val="09E621AA"/>
    <w:lvl w:ilvl="0" w:tplc="7AA80C44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55DE6947"/>
    <w:multiLevelType w:val="hybridMultilevel"/>
    <w:tmpl w:val="176E4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CD5CBD"/>
    <w:multiLevelType w:val="hybridMultilevel"/>
    <w:tmpl w:val="D8EEB10E"/>
    <w:lvl w:ilvl="0" w:tplc="554CB846">
      <w:start w:val="2"/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6B7823BF"/>
    <w:multiLevelType w:val="hybridMultilevel"/>
    <w:tmpl w:val="9C54C164"/>
    <w:lvl w:ilvl="0" w:tplc="840891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8" w15:restartNumberingAfterBreak="0">
    <w:nsid w:val="70AA0588"/>
    <w:multiLevelType w:val="hybridMultilevel"/>
    <w:tmpl w:val="D72A06CA"/>
    <w:lvl w:ilvl="0" w:tplc="CD0E3DF2">
      <w:start w:val="1"/>
      <w:numFmt w:val="bullet"/>
      <w:lvlText w:val="-"/>
      <w:lvlJc w:val="left"/>
      <w:pPr>
        <w:ind w:left="107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9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397577"/>
    <w:multiLevelType w:val="hybridMultilevel"/>
    <w:tmpl w:val="766229FE"/>
    <w:lvl w:ilvl="0" w:tplc="842E5522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79EA4B2A"/>
    <w:multiLevelType w:val="hybridMultilevel"/>
    <w:tmpl w:val="22F2067A"/>
    <w:lvl w:ilvl="0" w:tplc="09F41E70">
      <w:start w:val="3"/>
      <w:numFmt w:val="bullet"/>
      <w:lvlText w:val="-"/>
      <w:lvlJc w:val="left"/>
      <w:pPr>
        <w:ind w:left="927" w:hanging="360"/>
      </w:pPr>
      <w:rPr>
        <w:rFonts w:ascii="Times New Roman" w:eastAsia="Symbol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18"/>
  </w:num>
  <w:num w:numId="5">
    <w:abstractNumId w:val="13"/>
  </w:num>
  <w:num w:numId="6">
    <w:abstractNumId w:val="10"/>
  </w:num>
  <w:num w:numId="7">
    <w:abstractNumId w:val="4"/>
  </w:num>
  <w:num w:numId="8">
    <w:abstractNumId w:val="2"/>
  </w:num>
  <w:num w:numId="9">
    <w:abstractNumId w:val="14"/>
  </w:num>
  <w:num w:numId="10">
    <w:abstractNumId w:val="21"/>
  </w:num>
  <w:num w:numId="11">
    <w:abstractNumId w:val="9"/>
  </w:num>
  <w:num w:numId="12">
    <w:abstractNumId w:val="20"/>
  </w:num>
  <w:num w:numId="13">
    <w:abstractNumId w:val="19"/>
  </w:num>
  <w:num w:numId="14">
    <w:abstractNumId w:val="11"/>
  </w:num>
  <w:num w:numId="15">
    <w:abstractNumId w:val="8"/>
  </w:num>
  <w:num w:numId="16">
    <w:abstractNumId w:val="12"/>
  </w:num>
  <w:num w:numId="17">
    <w:abstractNumId w:val="1"/>
  </w:num>
  <w:num w:numId="18">
    <w:abstractNumId w:val="17"/>
  </w:num>
  <w:num w:numId="19">
    <w:abstractNumId w:val="5"/>
  </w:num>
  <w:num w:numId="20">
    <w:abstractNumId w:val="15"/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A4783"/>
    <w:rsid w:val="000152F8"/>
    <w:rsid w:val="00023A46"/>
    <w:rsid w:val="00040A55"/>
    <w:rsid w:val="00053472"/>
    <w:rsid w:val="00054754"/>
    <w:rsid w:val="00066492"/>
    <w:rsid w:val="00082E37"/>
    <w:rsid w:val="000918D3"/>
    <w:rsid w:val="000966BC"/>
    <w:rsid w:val="000A04D5"/>
    <w:rsid w:val="000B3604"/>
    <w:rsid w:val="000B5796"/>
    <w:rsid w:val="000C2D14"/>
    <w:rsid w:val="000C389F"/>
    <w:rsid w:val="000E6DCA"/>
    <w:rsid w:val="000F14CD"/>
    <w:rsid w:val="000F1F76"/>
    <w:rsid w:val="000F218E"/>
    <w:rsid w:val="000F4418"/>
    <w:rsid w:val="000F5E60"/>
    <w:rsid w:val="000F75FD"/>
    <w:rsid w:val="001125EA"/>
    <w:rsid w:val="00115B1A"/>
    <w:rsid w:val="00134FC1"/>
    <w:rsid w:val="00144784"/>
    <w:rsid w:val="00144C07"/>
    <w:rsid w:val="00145079"/>
    <w:rsid w:val="00150526"/>
    <w:rsid w:val="001515C6"/>
    <w:rsid w:val="0016078E"/>
    <w:rsid w:val="00167522"/>
    <w:rsid w:val="00185594"/>
    <w:rsid w:val="001864C9"/>
    <w:rsid w:val="001B0155"/>
    <w:rsid w:val="001C3BEF"/>
    <w:rsid w:val="001C597F"/>
    <w:rsid w:val="001C69AA"/>
    <w:rsid w:val="001D4A78"/>
    <w:rsid w:val="001E0212"/>
    <w:rsid w:val="002039A1"/>
    <w:rsid w:val="002166A0"/>
    <w:rsid w:val="00221ABF"/>
    <w:rsid w:val="002223DB"/>
    <w:rsid w:val="00223270"/>
    <w:rsid w:val="00227594"/>
    <w:rsid w:val="002327EB"/>
    <w:rsid w:val="00233774"/>
    <w:rsid w:val="00233E9F"/>
    <w:rsid w:val="0024023D"/>
    <w:rsid w:val="00241EC2"/>
    <w:rsid w:val="00245CA5"/>
    <w:rsid w:val="00246513"/>
    <w:rsid w:val="00252DDB"/>
    <w:rsid w:val="00262B9B"/>
    <w:rsid w:val="00275258"/>
    <w:rsid w:val="00276FB8"/>
    <w:rsid w:val="00282E1D"/>
    <w:rsid w:val="0029367D"/>
    <w:rsid w:val="002A3728"/>
    <w:rsid w:val="002A4783"/>
    <w:rsid w:val="002C2D26"/>
    <w:rsid w:val="002C395C"/>
    <w:rsid w:val="002C47AF"/>
    <w:rsid w:val="002D511F"/>
    <w:rsid w:val="002D7DED"/>
    <w:rsid w:val="002E3053"/>
    <w:rsid w:val="002F1860"/>
    <w:rsid w:val="002F4A68"/>
    <w:rsid w:val="0031633B"/>
    <w:rsid w:val="00331D91"/>
    <w:rsid w:val="00343A52"/>
    <w:rsid w:val="00344C69"/>
    <w:rsid w:val="00345268"/>
    <w:rsid w:val="00352349"/>
    <w:rsid w:val="00361DEC"/>
    <w:rsid w:val="00364BC9"/>
    <w:rsid w:val="00371881"/>
    <w:rsid w:val="00373A19"/>
    <w:rsid w:val="0037758F"/>
    <w:rsid w:val="0038188F"/>
    <w:rsid w:val="00382ACC"/>
    <w:rsid w:val="00387206"/>
    <w:rsid w:val="00390A8C"/>
    <w:rsid w:val="0039190F"/>
    <w:rsid w:val="003979A1"/>
    <w:rsid w:val="003A06A3"/>
    <w:rsid w:val="003B41B4"/>
    <w:rsid w:val="003D001E"/>
    <w:rsid w:val="003E101F"/>
    <w:rsid w:val="003F24BE"/>
    <w:rsid w:val="00402DA7"/>
    <w:rsid w:val="0040423F"/>
    <w:rsid w:val="004060D0"/>
    <w:rsid w:val="00413708"/>
    <w:rsid w:val="00414897"/>
    <w:rsid w:val="00414E73"/>
    <w:rsid w:val="004243E7"/>
    <w:rsid w:val="00425F14"/>
    <w:rsid w:val="004326D8"/>
    <w:rsid w:val="00437CAA"/>
    <w:rsid w:val="0044001D"/>
    <w:rsid w:val="00440A37"/>
    <w:rsid w:val="004414E8"/>
    <w:rsid w:val="004416EE"/>
    <w:rsid w:val="00441C55"/>
    <w:rsid w:val="0044267B"/>
    <w:rsid w:val="0044361C"/>
    <w:rsid w:val="004452A4"/>
    <w:rsid w:val="00447F06"/>
    <w:rsid w:val="0046152C"/>
    <w:rsid w:val="00461DD8"/>
    <w:rsid w:val="00462844"/>
    <w:rsid w:val="00463077"/>
    <w:rsid w:val="004812FD"/>
    <w:rsid w:val="00484D72"/>
    <w:rsid w:val="0049751C"/>
    <w:rsid w:val="004A2F78"/>
    <w:rsid w:val="004B2836"/>
    <w:rsid w:val="004B3578"/>
    <w:rsid w:val="004C7F34"/>
    <w:rsid w:val="004E07DE"/>
    <w:rsid w:val="00500C96"/>
    <w:rsid w:val="00513FC4"/>
    <w:rsid w:val="00520E04"/>
    <w:rsid w:val="005231E8"/>
    <w:rsid w:val="0053184D"/>
    <w:rsid w:val="00531F45"/>
    <w:rsid w:val="00533278"/>
    <w:rsid w:val="0053347F"/>
    <w:rsid w:val="005336C5"/>
    <w:rsid w:val="00534FC3"/>
    <w:rsid w:val="00536531"/>
    <w:rsid w:val="00536D62"/>
    <w:rsid w:val="00542E69"/>
    <w:rsid w:val="00554FA2"/>
    <w:rsid w:val="00556F74"/>
    <w:rsid w:val="00557559"/>
    <w:rsid w:val="00563EA8"/>
    <w:rsid w:val="00587139"/>
    <w:rsid w:val="005B68DA"/>
    <w:rsid w:val="005C29C4"/>
    <w:rsid w:val="005C44A1"/>
    <w:rsid w:val="005C5753"/>
    <w:rsid w:val="005C7729"/>
    <w:rsid w:val="005D0F20"/>
    <w:rsid w:val="005D64F4"/>
    <w:rsid w:val="005D6E09"/>
    <w:rsid w:val="005E3EA3"/>
    <w:rsid w:val="005E61D5"/>
    <w:rsid w:val="005F7E15"/>
    <w:rsid w:val="00615E16"/>
    <w:rsid w:val="00620510"/>
    <w:rsid w:val="0062588F"/>
    <w:rsid w:val="0062698F"/>
    <w:rsid w:val="0064701C"/>
    <w:rsid w:val="00652418"/>
    <w:rsid w:val="00660300"/>
    <w:rsid w:val="0066298D"/>
    <w:rsid w:val="00670D92"/>
    <w:rsid w:val="00676997"/>
    <w:rsid w:val="00676C94"/>
    <w:rsid w:val="00677F06"/>
    <w:rsid w:val="00686538"/>
    <w:rsid w:val="00695AF0"/>
    <w:rsid w:val="006A6738"/>
    <w:rsid w:val="006B3A4D"/>
    <w:rsid w:val="006B5CC1"/>
    <w:rsid w:val="006C3E7B"/>
    <w:rsid w:val="006C63DA"/>
    <w:rsid w:val="006D11F2"/>
    <w:rsid w:val="006D1D04"/>
    <w:rsid w:val="006D2EFB"/>
    <w:rsid w:val="006D63C0"/>
    <w:rsid w:val="006F04E2"/>
    <w:rsid w:val="006F2364"/>
    <w:rsid w:val="006F6900"/>
    <w:rsid w:val="00710189"/>
    <w:rsid w:val="00710AC7"/>
    <w:rsid w:val="00735553"/>
    <w:rsid w:val="00740727"/>
    <w:rsid w:val="007509A7"/>
    <w:rsid w:val="00756FC7"/>
    <w:rsid w:val="00764DB3"/>
    <w:rsid w:val="00772018"/>
    <w:rsid w:val="00775E36"/>
    <w:rsid w:val="00783D2E"/>
    <w:rsid w:val="00795433"/>
    <w:rsid w:val="00795FF9"/>
    <w:rsid w:val="00796307"/>
    <w:rsid w:val="007A03DC"/>
    <w:rsid w:val="007B2829"/>
    <w:rsid w:val="007B59D8"/>
    <w:rsid w:val="007B7E79"/>
    <w:rsid w:val="007C2AC7"/>
    <w:rsid w:val="007C4FE6"/>
    <w:rsid w:val="007D037C"/>
    <w:rsid w:val="007D7F1D"/>
    <w:rsid w:val="007E2033"/>
    <w:rsid w:val="007E37F9"/>
    <w:rsid w:val="007E7C87"/>
    <w:rsid w:val="007F508E"/>
    <w:rsid w:val="00802EB3"/>
    <w:rsid w:val="00815C30"/>
    <w:rsid w:val="00821358"/>
    <w:rsid w:val="00830FA1"/>
    <w:rsid w:val="00831E1D"/>
    <w:rsid w:val="00833EA9"/>
    <w:rsid w:val="008347B8"/>
    <w:rsid w:val="0084757D"/>
    <w:rsid w:val="0085191F"/>
    <w:rsid w:val="00856D14"/>
    <w:rsid w:val="00857F32"/>
    <w:rsid w:val="00861808"/>
    <w:rsid w:val="00863ACC"/>
    <w:rsid w:val="008705E7"/>
    <w:rsid w:val="008752ED"/>
    <w:rsid w:val="00896F8B"/>
    <w:rsid w:val="008A6CE2"/>
    <w:rsid w:val="008B0932"/>
    <w:rsid w:val="008B0F92"/>
    <w:rsid w:val="008B7402"/>
    <w:rsid w:val="008B7BFC"/>
    <w:rsid w:val="008C0F21"/>
    <w:rsid w:val="008C4CBA"/>
    <w:rsid w:val="008E067C"/>
    <w:rsid w:val="008E20D6"/>
    <w:rsid w:val="008F10B9"/>
    <w:rsid w:val="008F3742"/>
    <w:rsid w:val="009064FB"/>
    <w:rsid w:val="00913036"/>
    <w:rsid w:val="00936913"/>
    <w:rsid w:val="0093693C"/>
    <w:rsid w:val="00941DA2"/>
    <w:rsid w:val="00943BEA"/>
    <w:rsid w:val="009777F3"/>
    <w:rsid w:val="009826BB"/>
    <w:rsid w:val="00986673"/>
    <w:rsid w:val="00987DEC"/>
    <w:rsid w:val="00994E42"/>
    <w:rsid w:val="00995A2B"/>
    <w:rsid w:val="009B4F94"/>
    <w:rsid w:val="009C5FAB"/>
    <w:rsid w:val="009D063F"/>
    <w:rsid w:val="009D3F4E"/>
    <w:rsid w:val="009D4601"/>
    <w:rsid w:val="00A0069D"/>
    <w:rsid w:val="00A10916"/>
    <w:rsid w:val="00A3265A"/>
    <w:rsid w:val="00A32A1F"/>
    <w:rsid w:val="00A40CCB"/>
    <w:rsid w:val="00A4134F"/>
    <w:rsid w:val="00A50045"/>
    <w:rsid w:val="00A57D54"/>
    <w:rsid w:val="00A629CF"/>
    <w:rsid w:val="00A63204"/>
    <w:rsid w:val="00A646BD"/>
    <w:rsid w:val="00A6507E"/>
    <w:rsid w:val="00A66C1F"/>
    <w:rsid w:val="00A823BD"/>
    <w:rsid w:val="00A83ABB"/>
    <w:rsid w:val="00AB347F"/>
    <w:rsid w:val="00AB5A58"/>
    <w:rsid w:val="00AC0297"/>
    <w:rsid w:val="00AC3C4A"/>
    <w:rsid w:val="00AD334C"/>
    <w:rsid w:val="00AE1A5E"/>
    <w:rsid w:val="00AE5068"/>
    <w:rsid w:val="00AF3BD3"/>
    <w:rsid w:val="00AF6265"/>
    <w:rsid w:val="00B0012B"/>
    <w:rsid w:val="00B00C8B"/>
    <w:rsid w:val="00B13BD2"/>
    <w:rsid w:val="00B14FE9"/>
    <w:rsid w:val="00B163BB"/>
    <w:rsid w:val="00B262B3"/>
    <w:rsid w:val="00B3450F"/>
    <w:rsid w:val="00B41704"/>
    <w:rsid w:val="00B42AC4"/>
    <w:rsid w:val="00B44783"/>
    <w:rsid w:val="00B468AA"/>
    <w:rsid w:val="00B539B2"/>
    <w:rsid w:val="00B572F5"/>
    <w:rsid w:val="00B6006E"/>
    <w:rsid w:val="00B60678"/>
    <w:rsid w:val="00B7013C"/>
    <w:rsid w:val="00B70E88"/>
    <w:rsid w:val="00B72FC9"/>
    <w:rsid w:val="00B74660"/>
    <w:rsid w:val="00B7640F"/>
    <w:rsid w:val="00B91EE7"/>
    <w:rsid w:val="00B953D3"/>
    <w:rsid w:val="00B971A7"/>
    <w:rsid w:val="00BB0EBD"/>
    <w:rsid w:val="00BB1117"/>
    <w:rsid w:val="00BB52A1"/>
    <w:rsid w:val="00BC2D33"/>
    <w:rsid w:val="00BC2DCB"/>
    <w:rsid w:val="00BD63E9"/>
    <w:rsid w:val="00BD64DC"/>
    <w:rsid w:val="00BD78E7"/>
    <w:rsid w:val="00BF3EEF"/>
    <w:rsid w:val="00BF4ABB"/>
    <w:rsid w:val="00C11036"/>
    <w:rsid w:val="00C235A4"/>
    <w:rsid w:val="00C241FB"/>
    <w:rsid w:val="00C26C69"/>
    <w:rsid w:val="00C27E25"/>
    <w:rsid w:val="00C31440"/>
    <w:rsid w:val="00C43BB8"/>
    <w:rsid w:val="00C51007"/>
    <w:rsid w:val="00C603E4"/>
    <w:rsid w:val="00C634B3"/>
    <w:rsid w:val="00C71B0D"/>
    <w:rsid w:val="00C748DD"/>
    <w:rsid w:val="00C7512B"/>
    <w:rsid w:val="00C94888"/>
    <w:rsid w:val="00C974B4"/>
    <w:rsid w:val="00CA63A7"/>
    <w:rsid w:val="00CA7DCC"/>
    <w:rsid w:val="00CC4BC0"/>
    <w:rsid w:val="00CD17CF"/>
    <w:rsid w:val="00CD2E2A"/>
    <w:rsid w:val="00CD7D46"/>
    <w:rsid w:val="00CE3957"/>
    <w:rsid w:val="00D11658"/>
    <w:rsid w:val="00D1265A"/>
    <w:rsid w:val="00D27795"/>
    <w:rsid w:val="00D369DD"/>
    <w:rsid w:val="00D37555"/>
    <w:rsid w:val="00D42016"/>
    <w:rsid w:val="00D46F4C"/>
    <w:rsid w:val="00D50473"/>
    <w:rsid w:val="00D55F8E"/>
    <w:rsid w:val="00D561B3"/>
    <w:rsid w:val="00D5697D"/>
    <w:rsid w:val="00D60C70"/>
    <w:rsid w:val="00D661EE"/>
    <w:rsid w:val="00D66F06"/>
    <w:rsid w:val="00D7327E"/>
    <w:rsid w:val="00D802F3"/>
    <w:rsid w:val="00D8057B"/>
    <w:rsid w:val="00D810E0"/>
    <w:rsid w:val="00D85AC2"/>
    <w:rsid w:val="00D85ED8"/>
    <w:rsid w:val="00D964D9"/>
    <w:rsid w:val="00DA3C1A"/>
    <w:rsid w:val="00DA3E4B"/>
    <w:rsid w:val="00DA6984"/>
    <w:rsid w:val="00DB3425"/>
    <w:rsid w:val="00DC22AB"/>
    <w:rsid w:val="00DC573D"/>
    <w:rsid w:val="00DC638A"/>
    <w:rsid w:val="00E0696D"/>
    <w:rsid w:val="00E10DAB"/>
    <w:rsid w:val="00E23F25"/>
    <w:rsid w:val="00E3227F"/>
    <w:rsid w:val="00E36860"/>
    <w:rsid w:val="00E533AC"/>
    <w:rsid w:val="00E60D85"/>
    <w:rsid w:val="00E64470"/>
    <w:rsid w:val="00E7411D"/>
    <w:rsid w:val="00E76713"/>
    <w:rsid w:val="00E76E44"/>
    <w:rsid w:val="00E90D1D"/>
    <w:rsid w:val="00E941D0"/>
    <w:rsid w:val="00EA0F96"/>
    <w:rsid w:val="00EA6CE5"/>
    <w:rsid w:val="00EB1D10"/>
    <w:rsid w:val="00EB61AF"/>
    <w:rsid w:val="00EB7D53"/>
    <w:rsid w:val="00EC1247"/>
    <w:rsid w:val="00EC3E91"/>
    <w:rsid w:val="00EE1AF8"/>
    <w:rsid w:val="00EE26F2"/>
    <w:rsid w:val="00EF0E10"/>
    <w:rsid w:val="00EF2E83"/>
    <w:rsid w:val="00EF7518"/>
    <w:rsid w:val="00F01973"/>
    <w:rsid w:val="00F01C72"/>
    <w:rsid w:val="00F07AA5"/>
    <w:rsid w:val="00F123AE"/>
    <w:rsid w:val="00F2036A"/>
    <w:rsid w:val="00F203B7"/>
    <w:rsid w:val="00F23C98"/>
    <w:rsid w:val="00F352E1"/>
    <w:rsid w:val="00F446D2"/>
    <w:rsid w:val="00F47AE8"/>
    <w:rsid w:val="00F51008"/>
    <w:rsid w:val="00F565B0"/>
    <w:rsid w:val="00F56691"/>
    <w:rsid w:val="00F623B2"/>
    <w:rsid w:val="00F62BD8"/>
    <w:rsid w:val="00F63D4A"/>
    <w:rsid w:val="00F64F0B"/>
    <w:rsid w:val="00F66A18"/>
    <w:rsid w:val="00F73EEE"/>
    <w:rsid w:val="00F73EF8"/>
    <w:rsid w:val="00F85A06"/>
    <w:rsid w:val="00F85D68"/>
    <w:rsid w:val="00F86A88"/>
    <w:rsid w:val="00F86C44"/>
    <w:rsid w:val="00F90069"/>
    <w:rsid w:val="00F92033"/>
    <w:rsid w:val="00FB1208"/>
    <w:rsid w:val="00FB3D08"/>
    <w:rsid w:val="00FD0EAA"/>
    <w:rsid w:val="00FD6B67"/>
    <w:rsid w:val="00FD71E8"/>
    <w:rsid w:val="00FE0FCF"/>
    <w:rsid w:val="00FE1ED8"/>
    <w:rsid w:val="00FE1F74"/>
    <w:rsid w:val="00FF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5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AutoShape 6"/>
        <o:r id="V:Rule6" type="connector" idref="#AutoShape 5"/>
        <o:r id="V:Rule7" type="connector" idref="#AutoShape 4"/>
        <o:r id="V:Rule8" type="connector" idref="#AutoShape 3"/>
        <o:r id="V:Rule9" type="connector" idref="#AutoShape 2"/>
      </o:rules>
    </o:shapelayout>
  </w:shapeDefaults>
  <w:decimalSymbol w:val=","/>
  <w:listSeparator w:val=";"/>
  <w14:docId w14:val="21415BDC"/>
  <w15:docId w15:val="{28833D88-C427-459E-BAE7-0EEDCE723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E9F"/>
  </w:style>
  <w:style w:type="paragraph" w:styleId="1">
    <w:name w:val="heading 1"/>
    <w:basedOn w:val="a"/>
    <w:next w:val="a"/>
    <w:link w:val="10"/>
    <w:uiPriority w:val="9"/>
    <w:qFormat/>
    <w:rsid w:val="00387206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link w:val="a4"/>
    <w:unhideWhenUsed/>
    <w:rsid w:val="002A478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rsid w:val="002A47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FE1F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E1F74"/>
  </w:style>
  <w:style w:type="paragraph" w:styleId="a8">
    <w:name w:val="footer"/>
    <w:basedOn w:val="a"/>
    <w:link w:val="a9"/>
    <w:uiPriority w:val="99"/>
    <w:unhideWhenUsed/>
    <w:rsid w:val="00FE1F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1F74"/>
  </w:style>
  <w:style w:type="paragraph" w:styleId="aa">
    <w:name w:val="List Paragraph"/>
    <w:basedOn w:val="a"/>
    <w:link w:val="ab"/>
    <w:uiPriority w:val="34"/>
    <w:qFormat/>
    <w:rsid w:val="00EB7D53"/>
    <w:pPr>
      <w:ind w:left="720"/>
      <w:contextualSpacing/>
    </w:pPr>
  </w:style>
  <w:style w:type="paragraph" w:styleId="ac">
    <w:name w:val="No Spacing"/>
    <w:link w:val="ad"/>
    <w:uiPriority w:val="1"/>
    <w:qFormat/>
    <w:rsid w:val="00484D72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Обычный (веб) Знак"/>
    <w:aliases w:val="Обычный (Web) Знак"/>
    <w:basedOn w:val="a0"/>
    <w:link w:val="a3"/>
    <w:locked/>
    <w:rsid w:val="00A32A1F"/>
    <w:rPr>
      <w:rFonts w:ascii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F0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F0E10"/>
    <w:rPr>
      <w:rFonts w:ascii="Tahoma" w:hAnsi="Tahoma" w:cs="Tahoma"/>
      <w:sz w:val="16"/>
      <w:szCs w:val="16"/>
    </w:rPr>
  </w:style>
  <w:style w:type="paragraph" w:styleId="af0">
    <w:name w:val="Body Text"/>
    <w:basedOn w:val="a"/>
    <w:link w:val="af1"/>
    <w:unhideWhenUsed/>
    <w:rsid w:val="00EF0E1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rsid w:val="00EF0E10"/>
    <w:rPr>
      <w:rFonts w:ascii="Times New Roman" w:eastAsia="Times New Roman" w:hAnsi="Times New Roman" w:cs="Times New Roman"/>
      <w:sz w:val="24"/>
      <w:szCs w:val="24"/>
    </w:rPr>
  </w:style>
  <w:style w:type="paragraph" w:customStyle="1" w:styleId="rtejustify">
    <w:name w:val="rtejustify"/>
    <w:basedOn w:val="a"/>
    <w:rsid w:val="00EF0E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Hyperlink"/>
    <w:basedOn w:val="a0"/>
    <w:uiPriority w:val="99"/>
    <w:unhideWhenUsed/>
    <w:rsid w:val="00EF0E10"/>
    <w:rPr>
      <w:color w:val="0000FF"/>
      <w:u w:val="single"/>
    </w:rPr>
  </w:style>
  <w:style w:type="character" w:customStyle="1" w:styleId="s10">
    <w:name w:val="s_10"/>
    <w:basedOn w:val="a0"/>
    <w:rsid w:val="00373A19"/>
  </w:style>
  <w:style w:type="character" w:customStyle="1" w:styleId="ad">
    <w:name w:val="Без интервала Знак"/>
    <w:link w:val="ac"/>
    <w:uiPriority w:val="1"/>
    <w:rsid w:val="00710AC7"/>
    <w:rPr>
      <w:rFonts w:eastAsiaTheme="minorHAnsi"/>
      <w:lang w:eastAsia="en-US"/>
    </w:rPr>
  </w:style>
  <w:style w:type="character" w:customStyle="1" w:styleId="CharAttribute0">
    <w:name w:val="CharAttribute0"/>
    <w:rsid w:val="00710AC7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710AC7"/>
    <w:pPr>
      <w:spacing w:after="0" w:line="240" w:lineRule="auto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275">
    <w:name w:val="CharAttribute275"/>
    <w:rsid w:val="00710AC7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710AC7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710AC7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710AC7"/>
    <w:rPr>
      <w:rFonts w:ascii="Times New Roman" w:eastAsia="Times New Roman"/>
      <w:sz w:val="28"/>
    </w:rPr>
  </w:style>
  <w:style w:type="character" w:customStyle="1" w:styleId="CharAttribute301">
    <w:name w:val="CharAttribute301"/>
    <w:rsid w:val="00710AC7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710AC7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710AC7"/>
    <w:rPr>
      <w:rFonts w:ascii="Times New Roman" w:eastAsia="Times New Roman"/>
      <w:sz w:val="28"/>
    </w:rPr>
  </w:style>
  <w:style w:type="character" w:customStyle="1" w:styleId="CharAttribute305">
    <w:name w:val="CharAttribute305"/>
    <w:rsid w:val="00710AC7"/>
    <w:rPr>
      <w:rFonts w:ascii="Times New Roman" w:eastAsia="Times New Roman"/>
      <w:sz w:val="28"/>
    </w:rPr>
  </w:style>
  <w:style w:type="character" w:customStyle="1" w:styleId="ab">
    <w:name w:val="Абзац списка Знак"/>
    <w:link w:val="aa"/>
    <w:uiPriority w:val="34"/>
    <w:qFormat/>
    <w:locked/>
    <w:rsid w:val="00710AC7"/>
  </w:style>
  <w:style w:type="character" w:customStyle="1" w:styleId="CharAttribute8">
    <w:name w:val="CharAttribute8"/>
    <w:rsid w:val="00710AC7"/>
    <w:rPr>
      <w:rFonts w:ascii="Times New Roman" w:eastAsia="Times New Roman"/>
      <w:sz w:val="28"/>
    </w:rPr>
  </w:style>
  <w:style w:type="paragraph" w:customStyle="1" w:styleId="11">
    <w:name w:val="Обычный (веб)1"/>
    <w:basedOn w:val="a"/>
    <w:rsid w:val="00710AC7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harAttribute484">
    <w:name w:val="CharAttribute484"/>
    <w:uiPriority w:val="99"/>
    <w:rsid w:val="00710AC7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710AC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95">
    <w:name w:val="Основной текст (9)5"/>
    <w:basedOn w:val="a0"/>
    <w:rsid w:val="00710AC7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3">
    <w:name w:val="Буллит"/>
    <w:basedOn w:val="a"/>
    <w:link w:val="af4"/>
    <w:rsid w:val="00710AC7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character" w:customStyle="1" w:styleId="af4">
    <w:name w:val="Буллит Знак"/>
    <w:basedOn w:val="a0"/>
    <w:link w:val="af3"/>
    <w:rsid w:val="00710AC7"/>
    <w:rPr>
      <w:rFonts w:ascii="NewtonCSanPin" w:eastAsia="Times New Roman" w:hAnsi="NewtonCSanPin" w:cs="NewtonCSanPin"/>
      <w:color w:val="000000"/>
      <w:sz w:val="21"/>
      <w:szCs w:val="21"/>
    </w:rPr>
  </w:style>
  <w:style w:type="paragraph" w:styleId="af5">
    <w:name w:val="Subtitle"/>
    <w:basedOn w:val="a"/>
    <w:next w:val="a"/>
    <w:link w:val="af6"/>
    <w:qFormat/>
    <w:rsid w:val="00710AC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f6">
    <w:name w:val="Подзаголовок Знак"/>
    <w:basedOn w:val="a0"/>
    <w:link w:val="af5"/>
    <w:rsid w:val="00710AC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customStyle="1" w:styleId="Default">
    <w:name w:val="Default"/>
    <w:rsid w:val="00710AC7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harAttribute3">
    <w:name w:val="CharAttribute3"/>
    <w:rsid w:val="00710AC7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710AC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485">
    <w:name w:val="CharAttribute485"/>
    <w:uiPriority w:val="99"/>
    <w:rsid w:val="00710AC7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710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Символ сноски"/>
    <w:rsid w:val="00B262B3"/>
    <w:rPr>
      <w:vertAlign w:val="superscript"/>
    </w:rPr>
  </w:style>
  <w:style w:type="character" w:customStyle="1" w:styleId="3">
    <w:name w:val="Знак сноски3"/>
    <w:rsid w:val="00B262B3"/>
    <w:rPr>
      <w:vertAlign w:val="superscript"/>
    </w:rPr>
  </w:style>
  <w:style w:type="paragraph" w:styleId="af8">
    <w:name w:val="footnote text"/>
    <w:basedOn w:val="a"/>
    <w:link w:val="af9"/>
    <w:rsid w:val="00B262B3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9">
    <w:name w:val="Текст сноски Знак"/>
    <w:basedOn w:val="a0"/>
    <w:link w:val="af8"/>
    <w:rsid w:val="00B262B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pple-converted-space">
    <w:name w:val="apple-converted-space"/>
    <w:rsid w:val="00B262B3"/>
  </w:style>
  <w:style w:type="character" w:customStyle="1" w:styleId="s6">
    <w:name w:val="s6"/>
    <w:basedOn w:val="a0"/>
    <w:rsid w:val="00B262B3"/>
  </w:style>
  <w:style w:type="character" w:customStyle="1" w:styleId="s16">
    <w:name w:val="s16"/>
    <w:basedOn w:val="a0"/>
    <w:rsid w:val="00B262B3"/>
  </w:style>
  <w:style w:type="paragraph" w:customStyle="1" w:styleId="12">
    <w:name w:val="Абзац списка1"/>
    <w:basedOn w:val="a"/>
    <w:rsid w:val="00B262B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27">
    <w:name w:val="s27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8">
    <w:name w:val="s38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">
    <w:name w:val="Абзац списка2"/>
    <w:basedOn w:val="a"/>
    <w:rsid w:val="00B262B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110">
    <w:name w:val="Заголовок 11"/>
    <w:basedOn w:val="a"/>
    <w:next w:val="a"/>
    <w:uiPriority w:val="99"/>
    <w:qFormat/>
    <w:rsid w:val="0038720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numbering" w:customStyle="1" w:styleId="13">
    <w:name w:val="Нет списка1"/>
    <w:next w:val="a2"/>
    <w:uiPriority w:val="99"/>
    <w:semiHidden/>
    <w:unhideWhenUsed/>
    <w:rsid w:val="00387206"/>
  </w:style>
  <w:style w:type="character" w:customStyle="1" w:styleId="10">
    <w:name w:val="Заголовок 1 Знак"/>
    <w:basedOn w:val="a0"/>
    <w:link w:val="1"/>
    <w:uiPriority w:val="9"/>
    <w:locked/>
    <w:rsid w:val="00387206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afa">
    <w:name w:val="Цветовое выделение"/>
    <w:uiPriority w:val="99"/>
    <w:rsid w:val="00387206"/>
    <w:rPr>
      <w:b/>
      <w:color w:val="26282F"/>
    </w:rPr>
  </w:style>
  <w:style w:type="character" w:customStyle="1" w:styleId="afb">
    <w:name w:val="Гипертекстовая ссылка"/>
    <w:basedOn w:val="afa"/>
    <w:uiPriority w:val="99"/>
    <w:rsid w:val="00387206"/>
    <w:rPr>
      <w:rFonts w:cs="Times New Roman"/>
      <w:b w:val="0"/>
      <w:color w:val="106BBE"/>
    </w:rPr>
  </w:style>
  <w:style w:type="paragraph" w:customStyle="1" w:styleId="afc">
    <w:name w:val="Нормальный (таблица)"/>
    <w:basedOn w:val="a"/>
    <w:next w:val="a"/>
    <w:uiPriority w:val="99"/>
    <w:rsid w:val="0038720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fd">
    <w:name w:val="Таблицы (моноширинный)"/>
    <w:basedOn w:val="a"/>
    <w:next w:val="a"/>
    <w:uiPriority w:val="99"/>
    <w:rsid w:val="003872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afe">
    <w:name w:val="Прижатый влево"/>
    <w:basedOn w:val="a"/>
    <w:next w:val="a"/>
    <w:uiPriority w:val="99"/>
    <w:rsid w:val="003872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paragraph" w:customStyle="1" w:styleId="aff">
    <w:name w:val="Сноска"/>
    <w:basedOn w:val="a"/>
    <w:next w:val="a"/>
    <w:uiPriority w:val="99"/>
    <w:rsid w:val="0038720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0"/>
      <w:szCs w:val="20"/>
    </w:rPr>
  </w:style>
  <w:style w:type="character" w:customStyle="1" w:styleId="aff0">
    <w:name w:val="Цветовое выделение для Текст"/>
    <w:uiPriority w:val="99"/>
    <w:rsid w:val="00387206"/>
    <w:rPr>
      <w:rFonts w:ascii="Times New Roman CYR" w:hAnsi="Times New Roman CYR"/>
    </w:rPr>
  </w:style>
  <w:style w:type="character" w:customStyle="1" w:styleId="111">
    <w:name w:val="Заголовок 1 Знак1"/>
    <w:basedOn w:val="a0"/>
    <w:uiPriority w:val="9"/>
    <w:rsid w:val="0038720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14">
    <w:name w:val="Сетка таблицы1"/>
    <w:basedOn w:val="a1"/>
    <w:next w:val="a5"/>
    <w:rsid w:val="007D037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5"/>
    <w:rsid w:val="00F900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2">
    <w:name w:val="c2"/>
    <w:basedOn w:val="a"/>
    <w:rsid w:val="00563E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63EA8"/>
  </w:style>
  <w:style w:type="paragraph" w:customStyle="1" w:styleId="ParagraphStyle">
    <w:name w:val="Paragraph Style"/>
    <w:rsid w:val="00A632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84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3845</TotalTime>
  <Pages>1</Pages>
  <Words>16020</Words>
  <Characters>91316</Characters>
  <Application>Microsoft Office Word</Application>
  <DocSecurity>0</DocSecurity>
  <Lines>760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123</cp:lastModifiedBy>
  <cp:revision>104</cp:revision>
  <cp:lastPrinted>2023-01-12T11:40:00Z</cp:lastPrinted>
  <dcterms:created xsi:type="dcterms:W3CDTF">2014-02-03T19:28:00Z</dcterms:created>
  <dcterms:modified xsi:type="dcterms:W3CDTF">2023-10-04T06:06:00Z</dcterms:modified>
</cp:coreProperties>
</file>